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4B83D" w14:textId="77777777" w:rsidR="003C22C6" w:rsidRDefault="003C22C6">
      <w:pPr>
        <w:pStyle w:val="BodyText"/>
      </w:pPr>
    </w:p>
    <w:p w14:paraId="71ECE62E" w14:textId="77777777" w:rsidR="003C22C6" w:rsidRDefault="003C22C6">
      <w:pPr>
        <w:pStyle w:val="BodyText"/>
        <w:spacing w:before="60"/>
      </w:pPr>
    </w:p>
    <w:p w14:paraId="284773D0" w14:textId="77777777" w:rsidR="003C22C6" w:rsidRDefault="00000000">
      <w:pPr>
        <w:pStyle w:val="BodyText"/>
        <w:tabs>
          <w:tab w:val="left" w:leader="dot" w:pos="8708"/>
        </w:tabs>
        <w:spacing w:before="1"/>
        <w:ind w:left="1"/>
      </w:pPr>
      <w:r>
        <w:rPr>
          <w:spacing w:val="-2"/>
        </w:rPr>
        <w:t>Долуподписаният/ата</w:t>
      </w:r>
      <w:r>
        <w:tab/>
      </w:r>
      <w:r>
        <w:rPr>
          <w:spacing w:val="-10"/>
        </w:rPr>
        <w:t>,</w:t>
      </w:r>
    </w:p>
    <w:p w14:paraId="5832CB34" w14:textId="77777777" w:rsidR="003C22C6" w:rsidRDefault="00000000">
      <w:pPr>
        <w:pStyle w:val="BodyText"/>
        <w:ind w:left="3541"/>
      </w:pPr>
      <w:r>
        <w:t>(име,</w:t>
      </w:r>
      <w:r>
        <w:rPr>
          <w:spacing w:val="-2"/>
        </w:rPr>
        <w:t xml:space="preserve"> </w:t>
      </w:r>
      <w:r>
        <w:t>презиме,</w:t>
      </w:r>
      <w:r>
        <w:rPr>
          <w:spacing w:val="-1"/>
        </w:rPr>
        <w:t xml:space="preserve"> </w:t>
      </w:r>
      <w:r>
        <w:rPr>
          <w:spacing w:val="-2"/>
        </w:rPr>
        <w:t>фамилия)</w:t>
      </w:r>
    </w:p>
    <w:p w14:paraId="2FAA5F29" w14:textId="77777777" w:rsidR="003C22C6" w:rsidRDefault="00000000">
      <w:pPr>
        <w:pStyle w:val="BodyText"/>
        <w:spacing w:line="275" w:lineRule="exact"/>
        <w:ind w:left="1"/>
      </w:pPr>
      <w:r>
        <w:t>ЕГН...............................,</w:t>
      </w:r>
      <w:r>
        <w:rPr>
          <w:spacing w:val="-4"/>
        </w:rPr>
        <w:t xml:space="preserve"> </w:t>
      </w:r>
      <w:r>
        <w:t>постоянен</w:t>
      </w:r>
      <w:r>
        <w:rPr>
          <w:spacing w:val="-2"/>
        </w:rPr>
        <w:t xml:space="preserve"> </w:t>
      </w:r>
      <w:r>
        <w:t>адрес</w:t>
      </w:r>
      <w:r>
        <w:rPr>
          <w:spacing w:val="-2"/>
        </w:rPr>
        <w:t xml:space="preserve"> ...........................................................................</w:t>
      </w:r>
    </w:p>
    <w:p w14:paraId="3611767F" w14:textId="77777777" w:rsidR="003C22C6" w:rsidRDefault="00000000">
      <w:pPr>
        <w:tabs>
          <w:tab w:val="left" w:leader="dot" w:pos="8041"/>
        </w:tabs>
        <w:spacing w:line="275" w:lineRule="exact"/>
        <w:ind w:left="1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56FBAE5E" w14:textId="77777777" w:rsidR="003C22C6" w:rsidRDefault="00000000">
      <w:pPr>
        <w:pStyle w:val="BodyText"/>
        <w:ind w:left="1" w:right="136"/>
        <w:jc w:val="both"/>
      </w:pPr>
      <w:r>
        <w:t>документ за самоличност №................................, изд. на ................... от МВР ...................., в качеството ми на ............................................................................................................................... в/на</w:t>
      </w:r>
      <w:r>
        <w:rPr>
          <w:spacing w:val="75"/>
        </w:rPr>
        <w:t xml:space="preserve"> </w:t>
      </w:r>
      <w:r>
        <w:t>.............................................................................,</w:t>
      </w:r>
      <w:r>
        <w:rPr>
          <w:spacing w:val="78"/>
        </w:rPr>
        <w:t xml:space="preserve"> </w:t>
      </w:r>
      <w:r>
        <w:t>със</w:t>
      </w:r>
      <w:r>
        <w:rPr>
          <w:spacing w:val="50"/>
          <w:w w:val="150"/>
        </w:rPr>
        <w:t xml:space="preserve"> </w:t>
      </w:r>
      <w:r>
        <w:t>седалище</w:t>
      </w:r>
      <w:r>
        <w:rPr>
          <w:spacing w:val="79"/>
        </w:rPr>
        <w:t xml:space="preserve"> </w:t>
      </w:r>
      <w:r>
        <w:t>и</w:t>
      </w:r>
      <w:r>
        <w:rPr>
          <w:spacing w:val="50"/>
          <w:w w:val="150"/>
        </w:rPr>
        <w:t xml:space="preserve"> </w:t>
      </w:r>
      <w:r>
        <w:t>адрес</w:t>
      </w:r>
      <w:r>
        <w:rPr>
          <w:spacing w:val="77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rPr>
          <w:spacing w:val="-2"/>
        </w:rPr>
        <w:t>управление</w:t>
      </w:r>
    </w:p>
    <w:p w14:paraId="105D29E3" w14:textId="77777777" w:rsidR="003C22C6" w:rsidRDefault="00000000">
      <w:pPr>
        <w:pStyle w:val="BodyText"/>
        <w:tabs>
          <w:tab w:val="left" w:leader="dot" w:pos="9298"/>
        </w:tabs>
        <w:ind w:left="1"/>
        <w:jc w:val="both"/>
      </w:pPr>
      <w:r>
        <w:t>…………………………………………………........,</w:t>
      </w:r>
      <w:r>
        <w:rPr>
          <w:spacing w:val="6"/>
        </w:rPr>
        <w:t xml:space="preserve"> </w:t>
      </w:r>
      <w:r>
        <w:t>ЕИК</w:t>
      </w:r>
      <w:r>
        <w:rPr>
          <w:spacing w:val="10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rPr>
          <w:spacing w:val="-2"/>
        </w:rPr>
        <w:t>БУЛСТАТ</w:t>
      </w:r>
      <w:r>
        <w:tab/>
      </w:r>
      <w:r>
        <w:rPr>
          <w:spacing w:val="-5"/>
        </w:rPr>
        <w:t>..-</w:t>
      </w:r>
    </w:p>
    <w:p w14:paraId="0F774AE3" w14:textId="7DBDD52E" w:rsidR="003032B2" w:rsidRDefault="00000000" w:rsidP="00633245">
      <w:pPr>
        <w:pStyle w:val="BodyText"/>
        <w:ind w:left="1"/>
        <w:jc w:val="both"/>
        <w:rPr>
          <w:b/>
          <w:bCs/>
        </w:rPr>
      </w:pPr>
      <w:r>
        <w:t>кандидат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процедура</w:t>
      </w:r>
      <w:r>
        <w:rPr>
          <w:spacing w:val="15"/>
        </w:rPr>
        <w:t xml:space="preserve"> </w:t>
      </w:r>
      <w:r>
        <w:t>„Избор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публична</w:t>
      </w:r>
      <w:r>
        <w:rPr>
          <w:spacing w:val="15"/>
        </w:rPr>
        <w:t xml:space="preserve"> </w:t>
      </w:r>
      <w:r>
        <w:t>покана”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определяне</w:t>
      </w:r>
      <w:r>
        <w:rPr>
          <w:spacing w:val="18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изпълнител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rPr>
          <w:spacing w:val="-2"/>
        </w:rPr>
        <w:t>предмет:</w:t>
      </w:r>
      <w:r w:rsidR="003032B2">
        <w:t xml:space="preserve"> </w:t>
      </w:r>
      <w:r w:rsidR="00633245" w:rsidRPr="00633245">
        <w:rPr>
          <w:b/>
          <w:bCs/>
        </w:rPr>
        <w:t>„Доставка на ДМА по обособени позиции: ОП 1: Двукрилен гардероб - 18 бр; Куфарник - 18 бр,; Табла за легло - 18 бр.; Тоалетка - 18 бр.; Огледало - 18 бр.; Нощни шкафчета - 36 бр.; ОП 2: Матраци - 160/200 см. - 4 бр.; Тапицирани основи за матраци - 36 бр.; Матраци - 90/200 см. - 28 бр.; ОП 3: Шкаф с мивка - 18 бр.; Смесители -18 бр.; Моноблок - 18 бр. ; Душ система - 18 бр.; ОП 4: Телевизор - 18 бр.“</w:t>
      </w:r>
    </w:p>
    <w:p w14:paraId="2F6F80B0" w14:textId="77777777" w:rsidR="00633245" w:rsidRDefault="00633245" w:rsidP="00633245">
      <w:pPr>
        <w:pStyle w:val="BodyText"/>
        <w:ind w:left="1"/>
        <w:jc w:val="both"/>
        <w:rPr>
          <w:b/>
          <w:sz w:val="23"/>
        </w:rPr>
      </w:pPr>
    </w:p>
    <w:p w14:paraId="4574DC70" w14:textId="0C1B5422" w:rsidR="003C22C6" w:rsidRDefault="00000000">
      <w:pPr>
        <w:spacing w:before="1"/>
        <w:ind w:left="3661"/>
        <w:rPr>
          <w:b/>
          <w:sz w:val="23"/>
        </w:rPr>
      </w:pPr>
      <w:r>
        <w:rPr>
          <w:b/>
          <w:sz w:val="23"/>
        </w:rPr>
        <w:t>Д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Е К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Л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А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Р И Р А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М, Ч</w:t>
      </w:r>
      <w:r>
        <w:rPr>
          <w:b/>
          <w:spacing w:val="-1"/>
          <w:sz w:val="23"/>
        </w:rPr>
        <w:t xml:space="preserve"> </w:t>
      </w:r>
      <w:r>
        <w:rPr>
          <w:b/>
          <w:spacing w:val="-5"/>
          <w:sz w:val="23"/>
        </w:rPr>
        <w:t>Е:</w:t>
      </w:r>
    </w:p>
    <w:p w14:paraId="2F39835D" w14:textId="77777777" w:rsidR="003C22C6" w:rsidRDefault="003C22C6">
      <w:pPr>
        <w:pStyle w:val="BodyText"/>
        <w:spacing w:before="1"/>
        <w:rPr>
          <w:b/>
          <w:sz w:val="23"/>
        </w:rPr>
      </w:pPr>
    </w:p>
    <w:p w14:paraId="4C7155FC" w14:textId="6F052FF7" w:rsidR="003C22C6" w:rsidRDefault="00000000">
      <w:pPr>
        <w:pStyle w:val="BodyText"/>
        <w:ind w:left="1" w:right="137"/>
        <w:jc w:val="both"/>
      </w:pPr>
      <w:r>
        <w:t>съм наясно с факта, че има изискване за предоставяне на гаранция за успешното</w:t>
      </w:r>
      <w:r>
        <w:rPr>
          <w:spacing w:val="40"/>
        </w:rPr>
        <w:t xml:space="preserve"> </w:t>
      </w:r>
      <w:r>
        <w:t xml:space="preserve">изпълнение на договора в размер на </w:t>
      </w:r>
      <w:r w:rsidR="00213AFA">
        <w:rPr>
          <w:b/>
          <w:lang w:val="en-US"/>
        </w:rPr>
        <w:t>5</w:t>
      </w:r>
      <w:r>
        <w:rPr>
          <w:b/>
        </w:rPr>
        <w:t xml:space="preserve"> % </w:t>
      </w:r>
      <w:r>
        <w:t>от стойността на договора за доставка.</w:t>
      </w:r>
    </w:p>
    <w:p w14:paraId="32FC7E2A" w14:textId="77777777" w:rsidR="003C22C6" w:rsidRDefault="003C22C6">
      <w:pPr>
        <w:pStyle w:val="BodyText"/>
      </w:pPr>
    </w:p>
    <w:p w14:paraId="1B80CE07" w14:textId="77777777" w:rsidR="003C22C6" w:rsidRDefault="00000000">
      <w:pPr>
        <w:pStyle w:val="BodyText"/>
        <w:ind w:left="1"/>
        <w:jc w:val="both"/>
      </w:pPr>
      <w:r>
        <w:t>Заявявам,</w:t>
      </w:r>
      <w:r>
        <w:rPr>
          <w:spacing w:val="15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случай,</w:t>
      </w:r>
      <w:r>
        <w:rPr>
          <w:spacing w:val="18"/>
        </w:rPr>
        <w:t xml:space="preserve"> </w:t>
      </w:r>
      <w:r>
        <w:t>че</w:t>
      </w:r>
      <w:r>
        <w:rPr>
          <w:spacing w:val="21"/>
        </w:rPr>
        <w:t xml:space="preserve"> </w:t>
      </w:r>
      <w:r>
        <w:t>поръчката</w:t>
      </w:r>
      <w:r>
        <w:rPr>
          <w:spacing w:val="17"/>
        </w:rPr>
        <w:t xml:space="preserve"> </w:t>
      </w:r>
      <w:r>
        <w:t>бъде</w:t>
      </w:r>
      <w:r>
        <w:rPr>
          <w:spacing w:val="17"/>
        </w:rPr>
        <w:t xml:space="preserve"> </w:t>
      </w:r>
      <w:r>
        <w:t>възложена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представляваното</w:t>
      </w:r>
      <w:r>
        <w:rPr>
          <w:spacing w:val="17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мен</w:t>
      </w:r>
      <w:r>
        <w:rPr>
          <w:spacing w:val="19"/>
        </w:rPr>
        <w:t xml:space="preserve"> </w:t>
      </w:r>
      <w:r>
        <w:t>дружество</w:t>
      </w:r>
      <w:r>
        <w:rPr>
          <w:spacing w:val="20"/>
        </w:rPr>
        <w:t xml:space="preserve"> </w:t>
      </w:r>
      <w:r>
        <w:rPr>
          <w:spacing w:val="-10"/>
        </w:rPr>
        <w:t>-</w:t>
      </w:r>
    </w:p>
    <w:p w14:paraId="376CA1EF" w14:textId="77777777" w:rsidR="003C22C6" w:rsidRDefault="00000000">
      <w:pPr>
        <w:pStyle w:val="BodyText"/>
        <w:tabs>
          <w:tab w:val="left" w:leader="dot" w:pos="2341"/>
        </w:tabs>
        <w:ind w:left="1"/>
        <w:jc w:val="both"/>
      </w:pPr>
      <w:r>
        <w:rPr>
          <w:spacing w:val="-10"/>
        </w:rPr>
        <w:t>.</w:t>
      </w:r>
      <w:r>
        <w:tab/>
        <w:t>,</w:t>
      </w:r>
      <w:r>
        <w:rPr>
          <w:spacing w:val="-3"/>
        </w:rPr>
        <w:t xml:space="preserve"> </w:t>
      </w:r>
      <w:r>
        <w:t>същото ще</w:t>
      </w:r>
      <w:r>
        <w:rPr>
          <w:spacing w:val="-2"/>
        </w:rPr>
        <w:t xml:space="preserve"> </w:t>
      </w:r>
      <w:r>
        <w:t>предостави</w:t>
      </w:r>
      <w:r>
        <w:rPr>
          <w:spacing w:val="1"/>
        </w:rPr>
        <w:t xml:space="preserve"> </w:t>
      </w:r>
      <w:r>
        <w:t>исканата</w:t>
      </w:r>
      <w:r>
        <w:rPr>
          <w:spacing w:val="-1"/>
        </w:rPr>
        <w:t xml:space="preserve"> </w:t>
      </w:r>
      <w:r>
        <w:t>гаранция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 xml:space="preserve">успешното </w:t>
      </w:r>
      <w:r>
        <w:rPr>
          <w:spacing w:val="-2"/>
        </w:rPr>
        <w:t>изпълнение.</w:t>
      </w:r>
    </w:p>
    <w:p w14:paraId="5D8D1AED" w14:textId="77777777" w:rsidR="003C22C6" w:rsidRDefault="00000000">
      <w:pPr>
        <w:spacing w:before="1"/>
        <w:ind w:left="1"/>
        <w:jc w:val="both"/>
        <w:rPr>
          <w:i/>
          <w:sz w:val="16"/>
        </w:rPr>
      </w:pPr>
      <w:r>
        <w:rPr>
          <w:i/>
          <w:sz w:val="16"/>
        </w:rPr>
        <w:t>/наименование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кандидата/</w:t>
      </w:r>
    </w:p>
    <w:p w14:paraId="094ECC6B" w14:textId="77777777" w:rsidR="003C22C6" w:rsidRDefault="003C22C6">
      <w:pPr>
        <w:pStyle w:val="BodyText"/>
        <w:rPr>
          <w:i/>
          <w:sz w:val="16"/>
        </w:rPr>
      </w:pPr>
    </w:p>
    <w:p w14:paraId="2F04E1F0" w14:textId="77777777" w:rsidR="003C22C6" w:rsidRDefault="003C22C6">
      <w:pPr>
        <w:pStyle w:val="BodyText"/>
        <w:rPr>
          <w:i/>
          <w:sz w:val="16"/>
        </w:rPr>
      </w:pPr>
    </w:p>
    <w:p w14:paraId="695C8F73" w14:textId="77777777" w:rsidR="003C22C6" w:rsidRDefault="003C22C6">
      <w:pPr>
        <w:pStyle w:val="BodyText"/>
        <w:rPr>
          <w:i/>
          <w:sz w:val="16"/>
        </w:rPr>
      </w:pPr>
    </w:p>
    <w:p w14:paraId="1EF811C3" w14:textId="77777777" w:rsidR="003C22C6" w:rsidRDefault="003C22C6">
      <w:pPr>
        <w:pStyle w:val="BodyText"/>
        <w:rPr>
          <w:i/>
          <w:sz w:val="16"/>
        </w:rPr>
      </w:pPr>
    </w:p>
    <w:p w14:paraId="2DCE174B" w14:textId="77777777" w:rsidR="003C22C6" w:rsidRDefault="003C22C6">
      <w:pPr>
        <w:pStyle w:val="BodyText"/>
        <w:spacing w:before="45"/>
        <w:rPr>
          <w:i/>
          <w:sz w:val="16"/>
        </w:rPr>
      </w:pPr>
    </w:p>
    <w:p w14:paraId="56606D97" w14:textId="77777777" w:rsidR="003C22C6" w:rsidRDefault="00000000">
      <w:pPr>
        <w:pStyle w:val="BodyText"/>
        <w:tabs>
          <w:tab w:val="left" w:pos="5509"/>
        </w:tabs>
        <w:ind w:left="1"/>
        <w:jc w:val="both"/>
      </w:pPr>
      <w:r>
        <w:t>Дата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деклариране:</w:t>
      </w:r>
      <w:r>
        <w:tab/>
        <w:t>Декларатор: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</w:t>
      </w:r>
    </w:p>
    <w:p w14:paraId="4C590F6C" w14:textId="77777777" w:rsidR="003C22C6" w:rsidRDefault="003C22C6">
      <w:pPr>
        <w:pStyle w:val="BodyText"/>
      </w:pPr>
    </w:p>
    <w:p w14:paraId="0FB18CB6" w14:textId="77777777" w:rsidR="003C22C6" w:rsidRDefault="00000000">
      <w:pPr>
        <w:pStyle w:val="BodyText"/>
        <w:tabs>
          <w:tab w:val="left" w:pos="6925"/>
        </w:tabs>
        <w:ind w:left="1"/>
        <w:jc w:val="both"/>
      </w:pPr>
      <w:r>
        <w:rPr>
          <w:spacing w:val="-2"/>
        </w:rPr>
        <w:t>...................................</w:t>
      </w:r>
      <w:r>
        <w:tab/>
      </w:r>
      <w:r>
        <w:rPr>
          <w:spacing w:val="-2"/>
        </w:rPr>
        <w:t>(подпис)</w:t>
      </w:r>
    </w:p>
    <w:p w14:paraId="296FD9DE" w14:textId="77777777" w:rsidR="003C22C6" w:rsidRDefault="003C22C6">
      <w:pPr>
        <w:pStyle w:val="BodyText"/>
      </w:pPr>
    </w:p>
    <w:p w14:paraId="4305D285" w14:textId="77777777" w:rsidR="003C22C6" w:rsidRDefault="003C22C6">
      <w:pPr>
        <w:pStyle w:val="BodyText"/>
      </w:pPr>
    </w:p>
    <w:p w14:paraId="516A0CFC" w14:textId="77777777" w:rsidR="003C22C6" w:rsidRDefault="003C22C6">
      <w:pPr>
        <w:pStyle w:val="BodyText"/>
      </w:pPr>
    </w:p>
    <w:p w14:paraId="6C810320" w14:textId="77777777" w:rsidR="003C22C6" w:rsidRDefault="003C22C6">
      <w:pPr>
        <w:pStyle w:val="BodyText"/>
      </w:pPr>
    </w:p>
    <w:p w14:paraId="2C61CBD3" w14:textId="77777777" w:rsidR="003C22C6" w:rsidRDefault="003C22C6">
      <w:pPr>
        <w:pStyle w:val="BodyText"/>
      </w:pPr>
    </w:p>
    <w:p w14:paraId="3ED53864" w14:textId="77777777" w:rsidR="003C22C6" w:rsidRDefault="003C22C6">
      <w:pPr>
        <w:pStyle w:val="BodyText"/>
      </w:pPr>
    </w:p>
    <w:p w14:paraId="14E12CE5" w14:textId="77777777" w:rsidR="003C22C6" w:rsidRDefault="003C22C6">
      <w:pPr>
        <w:pStyle w:val="BodyText"/>
      </w:pPr>
    </w:p>
    <w:p w14:paraId="37EFFF9B" w14:textId="77777777" w:rsidR="003C22C6" w:rsidRDefault="003C22C6">
      <w:pPr>
        <w:pStyle w:val="BodyText"/>
      </w:pPr>
    </w:p>
    <w:p w14:paraId="0D2DB547" w14:textId="77777777" w:rsidR="003C22C6" w:rsidRDefault="003C22C6">
      <w:pPr>
        <w:pStyle w:val="BodyText"/>
      </w:pPr>
    </w:p>
    <w:p w14:paraId="2D9021B6" w14:textId="77777777" w:rsidR="003C22C6" w:rsidRDefault="003C22C6">
      <w:pPr>
        <w:pStyle w:val="BodyText"/>
        <w:spacing w:before="1"/>
      </w:pPr>
    </w:p>
    <w:p w14:paraId="0D6A1072" w14:textId="77777777" w:rsidR="003C22C6" w:rsidRDefault="00000000">
      <w:pPr>
        <w:ind w:left="1" w:firstLine="40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>Декларацията</w:t>
      </w:r>
      <w:r>
        <w:rPr>
          <w:spacing w:val="-2"/>
          <w:sz w:val="16"/>
        </w:rPr>
        <w:t xml:space="preserve"> </w:t>
      </w:r>
      <w:r>
        <w:rPr>
          <w:sz w:val="16"/>
        </w:rPr>
        <w:t>се</w:t>
      </w:r>
      <w:r>
        <w:rPr>
          <w:spacing w:val="-2"/>
          <w:sz w:val="16"/>
        </w:rPr>
        <w:t xml:space="preserve"> </w:t>
      </w:r>
      <w:r>
        <w:rPr>
          <w:sz w:val="16"/>
        </w:rPr>
        <w:t>попълва</w:t>
      </w:r>
      <w:r>
        <w:rPr>
          <w:spacing w:val="-2"/>
          <w:sz w:val="16"/>
        </w:rPr>
        <w:t xml:space="preserve"> </w:t>
      </w:r>
      <w:r>
        <w:rPr>
          <w:sz w:val="16"/>
        </w:rPr>
        <w:t>от</w:t>
      </w:r>
      <w:r>
        <w:rPr>
          <w:spacing w:val="-1"/>
          <w:sz w:val="16"/>
        </w:rPr>
        <w:t xml:space="preserve"> </w:t>
      </w:r>
      <w:r>
        <w:rPr>
          <w:sz w:val="16"/>
        </w:rPr>
        <w:t>лице</w:t>
      </w:r>
      <w:r>
        <w:rPr>
          <w:spacing w:val="-2"/>
          <w:sz w:val="16"/>
        </w:rPr>
        <w:t xml:space="preserve"> </w:t>
      </w:r>
      <w:r>
        <w:rPr>
          <w:sz w:val="16"/>
        </w:rPr>
        <w:t>с право</w:t>
      </w:r>
      <w:r>
        <w:rPr>
          <w:spacing w:val="-2"/>
          <w:sz w:val="16"/>
        </w:rPr>
        <w:t xml:space="preserve"> </w:t>
      </w:r>
      <w:r>
        <w:rPr>
          <w:sz w:val="16"/>
        </w:rPr>
        <w:t>да</w:t>
      </w:r>
      <w:r>
        <w:rPr>
          <w:spacing w:val="-2"/>
          <w:sz w:val="16"/>
        </w:rPr>
        <w:t xml:space="preserve"> </w:t>
      </w:r>
      <w:r>
        <w:rPr>
          <w:sz w:val="16"/>
        </w:rPr>
        <w:t>представлява</w:t>
      </w:r>
      <w:r>
        <w:rPr>
          <w:spacing w:val="-2"/>
          <w:sz w:val="16"/>
        </w:rPr>
        <w:t xml:space="preserve"> </w:t>
      </w:r>
      <w:r>
        <w:rPr>
          <w:sz w:val="16"/>
        </w:rPr>
        <w:t>кандидата.</w:t>
      </w:r>
      <w:r>
        <w:rPr>
          <w:spacing w:val="-5"/>
          <w:sz w:val="16"/>
        </w:rPr>
        <w:t xml:space="preserve"> </w:t>
      </w:r>
      <w:r>
        <w:rPr>
          <w:sz w:val="16"/>
        </w:rPr>
        <w:t>В случай</w:t>
      </w:r>
      <w:r>
        <w:rPr>
          <w:spacing w:val="-3"/>
          <w:sz w:val="16"/>
        </w:rPr>
        <w:t xml:space="preserve"> </w:t>
      </w:r>
      <w:r>
        <w:rPr>
          <w:sz w:val="16"/>
        </w:rPr>
        <w:t>че</w:t>
      </w:r>
      <w:r>
        <w:rPr>
          <w:spacing w:val="-2"/>
          <w:sz w:val="16"/>
        </w:rPr>
        <w:t xml:space="preserve"> </w:t>
      </w:r>
      <w:r>
        <w:rPr>
          <w:sz w:val="16"/>
        </w:rPr>
        <w:t>кандидата</w:t>
      </w:r>
      <w:r>
        <w:rPr>
          <w:spacing w:val="-2"/>
          <w:sz w:val="16"/>
        </w:rPr>
        <w:t xml:space="preserve"> </w:t>
      </w:r>
      <w:r>
        <w:rPr>
          <w:sz w:val="16"/>
        </w:rPr>
        <w:t>се</w:t>
      </w:r>
      <w:r>
        <w:rPr>
          <w:spacing w:val="-2"/>
          <w:sz w:val="16"/>
        </w:rPr>
        <w:t xml:space="preserve"> </w:t>
      </w:r>
      <w:r>
        <w:rPr>
          <w:sz w:val="16"/>
        </w:rPr>
        <w:t>представлява</w:t>
      </w:r>
      <w:r>
        <w:rPr>
          <w:spacing w:val="-2"/>
          <w:sz w:val="16"/>
        </w:rPr>
        <w:t xml:space="preserve"> </w:t>
      </w:r>
      <w:r>
        <w:rPr>
          <w:sz w:val="16"/>
        </w:rPr>
        <w:t>заедно</w:t>
      </w:r>
      <w:r>
        <w:rPr>
          <w:spacing w:val="-2"/>
          <w:sz w:val="16"/>
        </w:rPr>
        <w:t xml:space="preserve"> </w:t>
      </w:r>
      <w:r>
        <w:rPr>
          <w:sz w:val="16"/>
        </w:rPr>
        <w:t>от</w:t>
      </w:r>
      <w:r>
        <w:rPr>
          <w:spacing w:val="-4"/>
          <w:sz w:val="16"/>
        </w:rPr>
        <w:t xml:space="preserve"> </w:t>
      </w:r>
      <w:r>
        <w:rPr>
          <w:sz w:val="16"/>
        </w:rPr>
        <w:t>няколко</w:t>
      </w:r>
      <w:r>
        <w:rPr>
          <w:spacing w:val="-2"/>
          <w:sz w:val="16"/>
        </w:rPr>
        <w:t xml:space="preserve"> </w:t>
      </w:r>
      <w:r>
        <w:rPr>
          <w:sz w:val="16"/>
        </w:rPr>
        <w:t>лица,</w:t>
      </w:r>
      <w:r>
        <w:rPr>
          <w:spacing w:val="40"/>
          <w:sz w:val="16"/>
        </w:rPr>
        <w:t xml:space="preserve"> </w:t>
      </w:r>
      <w:r>
        <w:rPr>
          <w:sz w:val="16"/>
        </w:rPr>
        <w:t>Декларацията се попълва и подписва от всички представляващи лица.</w:t>
      </w:r>
    </w:p>
    <w:p w14:paraId="3905AA46" w14:textId="77777777" w:rsidR="003C22C6" w:rsidRDefault="003C22C6">
      <w:pPr>
        <w:pStyle w:val="BodyText"/>
        <w:rPr>
          <w:sz w:val="16"/>
        </w:rPr>
      </w:pPr>
    </w:p>
    <w:p w14:paraId="29621680" w14:textId="77777777" w:rsidR="003C22C6" w:rsidRDefault="003C22C6">
      <w:pPr>
        <w:pStyle w:val="BodyText"/>
        <w:rPr>
          <w:sz w:val="16"/>
        </w:rPr>
      </w:pPr>
    </w:p>
    <w:p w14:paraId="3305E286" w14:textId="77777777" w:rsidR="003C22C6" w:rsidRDefault="003C22C6">
      <w:pPr>
        <w:pStyle w:val="BodyText"/>
        <w:rPr>
          <w:sz w:val="16"/>
        </w:rPr>
      </w:pPr>
    </w:p>
    <w:p w14:paraId="03D00719" w14:textId="77777777" w:rsidR="003C22C6" w:rsidRDefault="003C22C6">
      <w:pPr>
        <w:pStyle w:val="BodyText"/>
        <w:rPr>
          <w:sz w:val="16"/>
        </w:rPr>
      </w:pPr>
    </w:p>
    <w:p w14:paraId="5EAD0A72" w14:textId="77777777" w:rsidR="003C22C6" w:rsidRDefault="003C22C6">
      <w:pPr>
        <w:pStyle w:val="BodyText"/>
        <w:spacing w:before="99"/>
        <w:rPr>
          <w:sz w:val="16"/>
        </w:rPr>
      </w:pPr>
    </w:p>
    <w:p w14:paraId="72DA5A58" w14:textId="24312454" w:rsidR="003C22C6" w:rsidRDefault="003C22C6">
      <w:pPr>
        <w:ind w:left="24" w:right="162"/>
        <w:jc w:val="center"/>
        <w:rPr>
          <w:i/>
          <w:sz w:val="16"/>
        </w:rPr>
      </w:pPr>
    </w:p>
    <w:sectPr w:rsidR="003C22C6">
      <w:headerReference w:type="default" r:id="rId6"/>
      <w:footerReference w:type="default" r:id="rId7"/>
      <w:type w:val="continuous"/>
      <w:pgSz w:w="11910" w:h="16840"/>
      <w:pgMar w:top="2280" w:right="850" w:bottom="280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1A7A0" w14:textId="77777777" w:rsidR="009E707C" w:rsidRDefault="009E707C">
      <w:r>
        <w:separator/>
      </w:r>
    </w:p>
  </w:endnote>
  <w:endnote w:type="continuationSeparator" w:id="0">
    <w:p w14:paraId="7A7FBEBF" w14:textId="77777777" w:rsidR="009E707C" w:rsidRDefault="009E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33C4" w14:textId="77777777" w:rsidR="00633245" w:rsidRPr="00633245" w:rsidRDefault="00633245" w:rsidP="00633245">
    <w:pPr>
      <w:widowControl/>
      <w:tabs>
        <w:tab w:val="center" w:pos="4536"/>
        <w:tab w:val="right" w:pos="9072"/>
      </w:tabs>
      <w:suppressAutoHyphens/>
      <w:autoSpaceDE/>
      <w:autoSpaceDN/>
      <w:jc w:val="center"/>
      <w:rPr>
        <w:i/>
        <w:sz w:val="18"/>
        <w:szCs w:val="18"/>
        <w:lang w:eastAsia="bg-BG"/>
      </w:rPr>
    </w:pPr>
    <w:r w:rsidRPr="00633245">
      <w:rPr>
        <w:i/>
        <w:sz w:val="18"/>
        <w:szCs w:val="18"/>
        <w:lang w:eastAsia="bg-BG"/>
      </w:rPr>
      <w:t xml:space="preserve">------------------------------------------------------ </w:t>
    </w:r>
    <w:hyperlink r:id="rId1" w:history="1">
      <w:r w:rsidRPr="00633245">
        <w:rPr>
          <w:i/>
          <w:color w:val="0000FF"/>
          <w:sz w:val="18"/>
          <w:szCs w:val="18"/>
          <w:u w:val="single"/>
          <w:lang w:eastAsia="bg-BG"/>
        </w:rPr>
        <w:t>www.eufunds.bg</w:t>
      </w:r>
    </w:hyperlink>
    <w:r w:rsidRPr="00633245">
      <w:rPr>
        <w:i/>
        <w:sz w:val="18"/>
        <w:szCs w:val="18"/>
        <w:lang w:eastAsia="bg-BG"/>
      </w:rPr>
      <w:t xml:space="preserve"> ------------------------------------------------------</w:t>
    </w:r>
  </w:p>
  <w:p w14:paraId="14A3CFC8" w14:textId="77777777" w:rsidR="00633245" w:rsidRPr="00633245" w:rsidRDefault="00633245" w:rsidP="00633245">
    <w:pPr>
      <w:widowControl/>
      <w:autoSpaceDE/>
      <w:autoSpaceDN/>
      <w:jc w:val="center"/>
      <w:rPr>
        <w:i/>
        <w:sz w:val="18"/>
        <w:szCs w:val="18"/>
        <w:lang w:eastAsia="bg-BG"/>
      </w:rPr>
    </w:pPr>
    <w:bookmarkStart w:id="0" w:name="_Hlk202260182"/>
    <w:r w:rsidRPr="00633245">
      <w:rPr>
        <w:i/>
        <w:sz w:val="18"/>
        <w:szCs w:val="18"/>
        <w:lang w:eastAsia="bg-BG"/>
      </w:rPr>
      <w:t xml:space="preserve">Този документ е създаден с финансовата подкрепа на Оперативна програма </w:t>
    </w:r>
    <w:r w:rsidRPr="00633245">
      <w:rPr>
        <w:i/>
        <w:sz w:val="18"/>
        <w:szCs w:val="18"/>
      </w:rPr>
      <w:t>Програма "Конкурентоспособност и иновации в предприятията" 2021-2027</w:t>
    </w:r>
    <w:r w:rsidRPr="00633245">
      <w:rPr>
        <w:i/>
        <w:sz w:val="18"/>
        <w:szCs w:val="18"/>
        <w:lang w:eastAsia="bg-BG"/>
      </w:rPr>
      <w:t xml:space="preserve">, съфинансирана от Европейския съюз по проект № </w:t>
    </w:r>
    <w:r w:rsidRPr="00633245">
      <w:rPr>
        <w:i/>
        <w:sz w:val="18"/>
        <w:szCs w:val="18"/>
      </w:rPr>
      <w:t>BG16RFPR001-1.004-2507</w:t>
    </w:r>
    <w:r w:rsidRPr="00633245">
      <w:rPr>
        <w:i/>
        <w:sz w:val="18"/>
        <w:szCs w:val="18"/>
        <w:lang w:eastAsia="bg-BG"/>
      </w:rPr>
      <w:t xml:space="preserve"> Подобряване на производствения капацитета на</w:t>
    </w:r>
    <w:bookmarkStart w:id="1" w:name="_Hlk202258815"/>
    <w:r w:rsidRPr="00633245">
      <w:rPr>
        <w:i/>
        <w:sz w:val="18"/>
        <w:szCs w:val="18"/>
        <w:lang w:eastAsia="bg-BG"/>
      </w:rPr>
      <w:t xml:space="preserve"> Съндей хотели ООД</w:t>
    </w:r>
    <w:bookmarkEnd w:id="1"/>
    <w:r w:rsidRPr="00633245">
      <w:rPr>
        <w:i/>
        <w:sz w:val="18"/>
        <w:szCs w:val="18"/>
        <w:lang w:eastAsia="bg-BG"/>
      </w:rPr>
      <w:t>. Цялата отговорност за съдържанието на документа се носи от „Съндей хотели OOД“  и при никакви обстоятелства не може да се приема, че този документ отразява официалното становище на Европейския съюз и Управляващия орган</w:t>
    </w:r>
    <w:bookmarkEnd w:id="0"/>
  </w:p>
  <w:p w14:paraId="163CCE9E" w14:textId="77777777" w:rsidR="00213AFA" w:rsidRDefault="00213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51E31" w14:textId="77777777" w:rsidR="009E707C" w:rsidRDefault="009E707C">
      <w:r>
        <w:separator/>
      </w:r>
    </w:p>
  </w:footnote>
  <w:footnote w:type="continuationSeparator" w:id="0">
    <w:p w14:paraId="72B98404" w14:textId="77777777" w:rsidR="009E707C" w:rsidRDefault="009E7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1882" w14:textId="781B831C" w:rsidR="003C22C6" w:rsidRDefault="003032B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994E904" wp14:editId="362198CE">
              <wp:simplePos x="0" y="0"/>
              <wp:positionH relativeFrom="page">
                <wp:posOffset>1924050</wp:posOffset>
              </wp:positionH>
              <wp:positionV relativeFrom="page">
                <wp:posOffset>1133475</wp:posOffset>
              </wp:positionV>
              <wp:extent cx="3713480" cy="2298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3480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724ABF" w14:textId="3C4B5D61" w:rsidR="003C22C6" w:rsidRPr="003032B2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ДЕКЛАРАЦИЯ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 w:rsidR="003032B2">
                            <w:rPr>
                              <w:b/>
                              <w:sz w:val="28"/>
                            </w:rPr>
                            <w:t>ЗА ДОБРО ИЗПЪЛНЕНИЕ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94E90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51.5pt;margin-top:89.25pt;width:292.4pt;height:18.1pt;z-index:-251655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" filled="f" stroked="f">
              <v:textbox inset="0,0,0,0">
                <w:txbxContent>
                  <w:p w14:paraId="2D724ABF" w14:textId="3C4B5D61" w:rsidR="003C22C6" w:rsidRPr="003032B2" w:rsidRDefault="00000000">
                    <w:pPr>
                      <w:spacing w:before="1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ДЕКЛАРАЦИЯ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 w:rsidR="003032B2">
                      <w:rPr>
                        <w:b/>
                        <w:sz w:val="28"/>
                      </w:rPr>
                      <w:t>ЗА ДОБРО ИЗПЪЛНЕНИЕ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036059F0" wp14:editId="22670416">
          <wp:simplePos x="0" y="0"/>
          <wp:positionH relativeFrom="page">
            <wp:posOffset>900429</wp:posOffset>
          </wp:positionH>
          <wp:positionV relativeFrom="page">
            <wp:posOffset>449579</wp:posOffset>
          </wp:positionV>
          <wp:extent cx="2291078" cy="5638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1078" cy="563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651486CC" wp14:editId="5F8432E6">
          <wp:simplePos x="0" y="0"/>
          <wp:positionH relativeFrom="page">
            <wp:posOffset>4563108</wp:posOffset>
          </wp:positionH>
          <wp:positionV relativeFrom="page">
            <wp:posOffset>464819</wp:posOffset>
          </wp:positionV>
          <wp:extent cx="2154553" cy="54863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54553" cy="548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DA185E2" wp14:editId="68DAF2D5">
              <wp:simplePos x="0" y="0"/>
              <wp:positionH relativeFrom="page">
                <wp:posOffset>882396</wp:posOffset>
              </wp:positionH>
              <wp:positionV relativeFrom="page">
                <wp:posOffset>1025651</wp:posOffset>
              </wp:positionV>
              <wp:extent cx="6067425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742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7425" h="9525">
                            <a:moveTo>
                              <a:pt x="6067044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067044" y="9144"/>
                            </a:lnTo>
                            <a:lnTo>
                              <a:pt x="606704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6A5DC7" id="Graphic 3" o:spid="_x0000_s1026" style="position:absolute;margin-left:69.5pt;margin-top:80.75pt;width:477.7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67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" path="m6067044,l,,,9144r6067044,l6067044,xe" fillcolor="black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22C6"/>
    <w:rsid w:val="000C3DEC"/>
    <w:rsid w:val="00213AFA"/>
    <w:rsid w:val="003032B2"/>
    <w:rsid w:val="003C22C6"/>
    <w:rsid w:val="00633245"/>
    <w:rsid w:val="008D3C60"/>
    <w:rsid w:val="0095504B"/>
    <w:rsid w:val="009E707C"/>
    <w:rsid w:val="00A14958"/>
    <w:rsid w:val="00AE4996"/>
    <w:rsid w:val="00C87383"/>
    <w:rsid w:val="00D1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C71B1"/>
  <w15:docId w15:val="{FF0FDBDC-DF06-4F98-AC72-94904F8D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13A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AFA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213A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AFA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Процедура за избор на изпълнител с предмет “Анализ на състоянието и проектиране на организацията на трудовата дейност на „Айсберг-Интернешънъл“ ЕООД”</dc:title>
  <dc:creator>Velina Savcheva</dc:creator>
  <cp:lastModifiedBy>ProBook</cp:lastModifiedBy>
  <cp:revision>5</cp:revision>
  <dcterms:created xsi:type="dcterms:W3CDTF">2025-11-24T07:13:00Z</dcterms:created>
  <dcterms:modified xsi:type="dcterms:W3CDTF">2026-02-26T09:34:00Z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19.10.96</vt:lpwstr>
  </property>
  <property fmtid="{D5CDD505-2E9C-101B-9397-08002B2CF9AE}" pid="6" name="SourceModified">
    <vt:lpwstr>D:20250825134636</vt:lpwstr>
  </property>
</Properties>
</file>