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2D4" w14:textId="77777777" w:rsidR="00407E23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14:paraId="3498ABED" w14:textId="77777777" w:rsidR="00407E23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14:paraId="600885ED" w14:textId="77777777" w:rsidR="009F7836" w:rsidRPr="006C0528" w:rsidRDefault="009F7836" w:rsidP="009F7836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14:paraId="2BAD458C" w14:textId="77777777" w:rsidR="00C71103" w:rsidRPr="00C71103" w:rsidRDefault="00C71103" w:rsidP="009F7836">
      <w:pPr>
        <w:pStyle w:val="Heading2"/>
        <w:spacing w:before="0" w:after="0"/>
        <w:ind w:left="5040"/>
        <w:rPr>
          <w:rFonts w:ascii="Times New Roman" w:hAnsi="Times New Roman" w:cs="Times New Roman"/>
          <w:b w:val="0"/>
          <w:i w:val="0"/>
          <w:iCs w:val="0"/>
          <w:sz w:val="18"/>
          <w:szCs w:val="18"/>
        </w:rPr>
      </w:pPr>
      <w:r w:rsidRPr="00C71103">
        <w:rPr>
          <w:rFonts w:ascii="Times New Roman" w:hAnsi="Times New Roman"/>
          <w:i w:val="0"/>
          <w:iCs w:val="0"/>
          <w:szCs w:val="24"/>
        </w:rPr>
        <w:t>СЪНДЕЙ ХОТЕЛИ ООД</w:t>
      </w:r>
      <w:r w:rsidRPr="00C71103">
        <w:rPr>
          <w:rFonts w:ascii="Times New Roman" w:hAnsi="Times New Roman" w:cs="Times New Roman"/>
          <w:b w:val="0"/>
          <w:i w:val="0"/>
          <w:iCs w:val="0"/>
          <w:sz w:val="18"/>
          <w:szCs w:val="18"/>
        </w:rPr>
        <w:t xml:space="preserve"> </w:t>
      </w:r>
    </w:p>
    <w:p w14:paraId="18CD7832" w14:textId="739163C4" w:rsidR="009F7836" w:rsidRPr="006A2536" w:rsidRDefault="009F7836" w:rsidP="009F7836">
      <w:pPr>
        <w:pStyle w:val="Heading2"/>
        <w:spacing w:before="0" w:after="0"/>
        <w:ind w:left="5040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6A2536">
        <w:rPr>
          <w:rFonts w:ascii="Times New Roman" w:hAnsi="Times New Roman" w:cs="Times New Roman"/>
          <w:b w:val="0"/>
          <w:i w:val="0"/>
          <w:sz w:val="18"/>
          <w:szCs w:val="18"/>
        </w:rPr>
        <w:t>(Бенефициент-</w:t>
      </w:r>
      <w:r w:rsidRPr="006A2536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6A2536">
        <w:rPr>
          <w:rFonts w:ascii="Times New Roman" w:hAnsi="Times New Roman" w:cs="Times New Roman"/>
          <w:b w:val="0"/>
          <w:i w:val="0"/>
          <w:sz w:val="18"/>
          <w:szCs w:val="18"/>
        </w:rPr>
        <w:t>наименование)</w:t>
      </w:r>
    </w:p>
    <w:p w14:paraId="1252537B" w14:textId="25B260A7" w:rsidR="009A0C95" w:rsidRPr="00C71103" w:rsidRDefault="00C71103" w:rsidP="009F7836">
      <w:pPr>
        <w:ind w:left="5040"/>
        <w:rPr>
          <w:b/>
          <w:sz w:val="18"/>
          <w:szCs w:val="18"/>
          <w:lang w:val="ru-RU"/>
        </w:rPr>
      </w:pPr>
      <w:r w:rsidRPr="00C71103">
        <w:rPr>
          <w:rFonts w:ascii="Times New Roman" w:eastAsia="Calibri" w:hAnsi="Times New Roman"/>
          <w:b/>
          <w:color w:val="000000"/>
        </w:rPr>
        <w:t>203840862</w:t>
      </w:r>
      <w:r w:rsidR="009A0C95" w:rsidRPr="00C71103">
        <w:rPr>
          <w:b/>
          <w:sz w:val="18"/>
          <w:szCs w:val="18"/>
          <w:lang w:val="ru-RU"/>
        </w:rPr>
        <w:t xml:space="preserve"> </w:t>
      </w:r>
    </w:p>
    <w:p w14:paraId="22EBD2EB" w14:textId="53BCF00F" w:rsidR="009F7836" w:rsidRPr="006A2536" w:rsidRDefault="009F7836" w:rsidP="009F7836">
      <w:pPr>
        <w:ind w:left="5040"/>
        <w:rPr>
          <w:sz w:val="18"/>
          <w:szCs w:val="18"/>
          <w:lang w:val="ru-RU"/>
        </w:rPr>
      </w:pPr>
      <w:r w:rsidRPr="006A2536">
        <w:rPr>
          <w:sz w:val="18"/>
          <w:szCs w:val="18"/>
          <w:lang w:val="ru-RU"/>
        </w:rPr>
        <w:t>(</w:t>
      </w:r>
      <w:r w:rsidR="00A63654" w:rsidRPr="00A63654">
        <w:rPr>
          <w:rFonts w:ascii="Times New Roman" w:hAnsi="Times New Roman"/>
          <w:bCs/>
          <w:iCs/>
          <w:sz w:val="18"/>
          <w:szCs w:val="18"/>
          <w:lang w:eastAsia="bg-BG"/>
        </w:rPr>
        <w:t xml:space="preserve">ЕИК /Булстат </w:t>
      </w:r>
      <w:r w:rsidRPr="00A63654">
        <w:rPr>
          <w:rFonts w:ascii="Times New Roman" w:hAnsi="Times New Roman"/>
          <w:bCs/>
          <w:iCs/>
          <w:sz w:val="18"/>
          <w:szCs w:val="18"/>
          <w:lang w:eastAsia="bg-BG"/>
        </w:rPr>
        <w:t>на бенефициента</w:t>
      </w:r>
      <w:r w:rsidRPr="00A63654">
        <w:rPr>
          <w:sz w:val="18"/>
          <w:szCs w:val="18"/>
          <w:lang w:val="ru-RU"/>
        </w:rPr>
        <w:t>)</w:t>
      </w:r>
    </w:p>
    <w:p w14:paraId="4C073BF7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</w:p>
    <w:p w14:paraId="4C944E38" w14:textId="77777777" w:rsidR="009F7836" w:rsidRPr="00B22C33" w:rsidRDefault="009F7836" w:rsidP="009F7836">
      <w:pPr>
        <w:rPr>
          <w:rFonts w:ascii="Times New Roman" w:hAnsi="Times New Roman"/>
          <w:b/>
          <w:szCs w:val="24"/>
          <w:lang w:val="ru-RU"/>
        </w:rPr>
      </w:pPr>
    </w:p>
    <w:p w14:paraId="70898BDD" w14:textId="77777777" w:rsidR="009F7836" w:rsidRPr="00B22C33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67C78F19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14:paraId="6DC9AEFC" w14:textId="77777777" w:rsidR="009F7836" w:rsidRPr="00B22C33" w:rsidRDefault="009F7836" w:rsidP="009F7836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6D4AF1E1" w14:textId="77777777" w:rsidR="009F7836" w:rsidRPr="00B22C33" w:rsidRDefault="009F7836" w:rsidP="009F7836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6F2E3A26" w14:textId="77777777" w:rsidR="009F7836" w:rsidRPr="00B22C33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5B79B5EB" w14:textId="77777777" w:rsidR="009F7836" w:rsidRPr="00B22C33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14:paraId="6744EAC9" w14:textId="77777777" w:rsidR="009F7836" w:rsidRPr="00FF0279" w:rsidRDefault="009F7836" w:rsidP="009F7836">
      <w:pPr>
        <w:rPr>
          <w:rFonts w:ascii="Times New Roman" w:hAnsi="Times New Roman"/>
          <w:sz w:val="22"/>
          <w:szCs w:val="22"/>
        </w:rPr>
      </w:pPr>
      <w:r w:rsidRPr="00FF0279">
        <w:rPr>
          <w:rFonts w:ascii="Times New Roman" w:hAnsi="Times New Roman"/>
          <w:sz w:val="22"/>
          <w:szCs w:val="22"/>
        </w:rPr>
        <w:t>за участие в</w:t>
      </w:r>
      <w:r w:rsidRPr="00FF0279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F0279">
        <w:rPr>
          <w:rFonts w:ascii="Times New Roman" w:hAnsi="Times New Roman"/>
          <w:sz w:val="22"/>
          <w:szCs w:val="22"/>
        </w:rPr>
        <w:t xml:space="preserve">процедура </w:t>
      </w:r>
      <w:r w:rsidR="003A5D39" w:rsidRPr="00FF0279">
        <w:rPr>
          <w:rFonts w:ascii="Times New Roman" w:hAnsi="Times New Roman"/>
          <w:sz w:val="22"/>
          <w:szCs w:val="22"/>
        </w:rPr>
        <w:t>за и</w:t>
      </w:r>
      <w:r w:rsidR="0054314E" w:rsidRPr="00FF0279">
        <w:rPr>
          <w:rFonts w:ascii="Times New Roman" w:hAnsi="Times New Roman"/>
          <w:sz w:val="22"/>
          <w:szCs w:val="22"/>
        </w:rPr>
        <w:t>збор с публична покана</w:t>
      </w:r>
      <w:r w:rsidRPr="00FF0279">
        <w:rPr>
          <w:rFonts w:ascii="Times New Roman" w:hAnsi="Times New Roman"/>
          <w:sz w:val="22"/>
          <w:szCs w:val="22"/>
        </w:rPr>
        <w:t xml:space="preserve"> с </w:t>
      </w:r>
      <w:r w:rsidRPr="00FF0279">
        <w:rPr>
          <w:rFonts w:ascii="Times New Roman" w:hAnsi="Times New Roman"/>
          <w:bCs/>
          <w:sz w:val="22"/>
          <w:szCs w:val="22"/>
        </w:rPr>
        <w:t>предмет</w:t>
      </w:r>
      <w:r w:rsidRPr="00FF0279">
        <w:rPr>
          <w:rFonts w:ascii="Times New Roman" w:hAnsi="Times New Roman"/>
          <w:sz w:val="22"/>
          <w:szCs w:val="22"/>
        </w:rPr>
        <w:t>:</w:t>
      </w:r>
    </w:p>
    <w:p w14:paraId="45977C9B" w14:textId="703F1C7A" w:rsidR="003B1EA4" w:rsidRPr="00B22C33" w:rsidRDefault="00594420" w:rsidP="009F7836">
      <w:pPr>
        <w:rPr>
          <w:rFonts w:ascii="Times New Roman" w:hAnsi="Times New Roman"/>
          <w:b/>
          <w:i/>
          <w:szCs w:val="24"/>
        </w:rPr>
      </w:pPr>
      <w:r w:rsidRPr="00594420">
        <w:rPr>
          <w:rFonts w:ascii="Times New Roman" w:hAnsi="Times New Roman"/>
          <w:b/>
          <w:bCs/>
          <w:szCs w:val="24"/>
        </w:rPr>
        <w:t>„Въвеждане на решения в областта на ИКТ по обособени позиции: ОП 1:  Въвеждане на система за управление на ресурси (ERP система)</w:t>
      </w:r>
      <w:r w:rsidR="002606DF">
        <w:rPr>
          <w:rFonts w:ascii="Times New Roman" w:hAnsi="Times New Roman"/>
          <w:b/>
          <w:bCs/>
          <w:szCs w:val="24"/>
        </w:rPr>
        <w:t xml:space="preserve"> – 1 бр.</w:t>
      </w:r>
      <w:r w:rsidRPr="00594420">
        <w:rPr>
          <w:rFonts w:ascii="Times New Roman" w:hAnsi="Times New Roman"/>
          <w:b/>
          <w:bCs/>
          <w:szCs w:val="24"/>
        </w:rPr>
        <w:t>; ОП 2: Въвеждане на модул/система за управление на продажбите на дребно</w:t>
      </w:r>
      <w:r w:rsidR="002606DF">
        <w:rPr>
          <w:rFonts w:ascii="Times New Roman" w:hAnsi="Times New Roman"/>
          <w:b/>
          <w:bCs/>
          <w:szCs w:val="24"/>
        </w:rPr>
        <w:t xml:space="preserve"> </w:t>
      </w:r>
      <w:r w:rsidRPr="00594420">
        <w:rPr>
          <w:rFonts w:ascii="Times New Roman" w:hAnsi="Times New Roman"/>
          <w:b/>
          <w:bCs/>
          <w:szCs w:val="24"/>
        </w:rPr>
        <w:t>(Point-of-sale)</w:t>
      </w:r>
      <w:r w:rsidR="002606DF">
        <w:rPr>
          <w:rFonts w:ascii="Times New Roman" w:hAnsi="Times New Roman"/>
          <w:b/>
          <w:bCs/>
          <w:szCs w:val="24"/>
        </w:rPr>
        <w:t xml:space="preserve"> – 1 бр.</w:t>
      </w:r>
      <w:r w:rsidRPr="00594420">
        <w:rPr>
          <w:rFonts w:ascii="Times New Roman" w:hAnsi="Times New Roman"/>
          <w:b/>
          <w:bCs/>
          <w:szCs w:val="24"/>
        </w:rPr>
        <w:t>; ОП 3: Изграждане на система за защита на информацията в локална мрежа</w:t>
      </w:r>
      <w:r w:rsidR="002606DF">
        <w:rPr>
          <w:rFonts w:ascii="Times New Roman" w:hAnsi="Times New Roman"/>
          <w:b/>
          <w:bCs/>
          <w:szCs w:val="24"/>
        </w:rPr>
        <w:t xml:space="preserve"> – 1 бр.</w:t>
      </w:r>
      <w:r w:rsidRPr="00594420">
        <w:rPr>
          <w:rFonts w:ascii="Times New Roman" w:hAnsi="Times New Roman"/>
          <w:b/>
          <w:bCs/>
          <w:szCs w:val="24"/>
        </w:rPr>
        <w:t>“</w:t>
      </w:r>
    </w:p>
    <w:p w14:paraId="0FEB97D1" w14:textId="3C1C5DDE"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с адрес: гр</w:t>
      </w:r>
      <w:r w:rsidR="00FF0279">
        <w:rPr>
          <w:rFonts w:ascii="Times New Roman" w:hAnsi="Times New Roman"/>
          <w:szCs w:val="24"/>
        </w:rPr>
        <w:t>……………………..</w:t>
      </w:r>
      <w:r w:rsidRPr="00B22C33">
        <w:rPr>
          <w:rFonts w:ascii="Times New Roman" w:hAnsi="Times New Roman"/>
          <w:szCs w:val="24"/>
        </w:rPr>
        <w:t>ул</w:t>
      </w:r>
      <w:r w:rsidR="00FF0279">
        <w:rPr>
          <w:rFonts w:ascii="Times New Roman" w:hAnsi="Times New Roman"/>
          <w:szCs w:val="24"/>
        </w:rPr>
        <w:t>……………………………..</w:t>
      </w:r>
      <w:r w:rsidRPr="00B22C33">
        <w:rPr>
          <w:rFonts w:ascii="Times New Roman" w:hAnsi="Times New Roman"/>
          <w:szCs w:val="24"/>
        </w:rPr>
        <w:t xml:space="preserve">, № ______________, </w:t>
      </w:r>
    </w:p>
    <w:p w14:paraId="5C2BF24F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1CFBA22F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7C89A49C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477CF613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1FF9050E" w14:textId="77777777"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2F43AEDF" w14:textId="77777777"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5298711C" w14:textId="77777777" w:rsidR="009F7836" w:rsidRPr="00B22C33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УВАЖАЕМИ ГОСПОДА,</w:t>
      </w:r>
    </w:p>
    <w:p w14:paraId="3D381FAE" w14:textId="77777777" w:rsidR="009F7836" w:rsidRPr="00B22C33" w:rsidRDefault="009F7836" w:rsidP="009F7836">
      <w:pPr>
        <w:rPr>
          <w:rFonts w:ascii="Times New Roman" w:hAnsi="Times New Roman"/>
          <w:b/>
          <w:szCs w:val="24"/>
        </w:rPr>
      </w:pPr>
    </w:p>
    <w:p w14:paraId="2D242E41" w14:textId="77777777" w:rsidR="009F7836" w:rsidRPr="00B22C33" w:rsidRDefault="002A79DF" w:rsidP="009F783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настоящото</w:t>
      </w:r>
      <w:r w:rsidR="009F7836" w:rsidRPr="00B22C33">
        <w:rPr>
          <w:rFonts w:ascii="Times New Roman" w:hAnsi="Times New Roman"/>
          <w:szCs w:val="24"/>
        </w:rPr>
        <w:t xml:space="preserve"> Ви представяме нашата </w:t>
      </w:r>
      <w:r w:rsidR="009F7836">
        <w:rPr>
          <w:rFonts w:ascii="Times New Roman" w:hAnsi="Times New Roman"/>
          <w:szCs w:val="24"/>
        </w:rPr>
        <w:t>о</w:t>
      </w:r>
      <w:r w:rsidR="009F7836" w:rsidRPr="00B22C33">
        <w:rPr>
          <w:rFonts w:ascii="Times New Roman" w:hAnsi="Times New Roman"/>
          <w:szCs w:val="24"/>
        </w:rPr>
        <w:t>ферта за участие в обявената от Вас процедура за определян</w:t>
      </w:r>
      <w:r w:rsidR="00F95447">
        <w:rPr>
          <w:rFonts w:ascii="Times New Roman" w:hAnsi="Times New Roman"/>
          <w:szCs w:val="24"/>
        </w:rPr>
        <w:t xml:space="preserve">е на изпълнител </w:t>
      </w:r>
      <w:r w:rsidR="009F7836" w:rsidRPr="00B22C33">
        <w:rPr>
          <w:rFonts w:ascii="Times New Roman" w:hAnsi="Times New Roman"/>
          <w:szCs w:val="24"/>
        </w:rPr>
        <w:t xml:space="preserve">с предмет: </w:t>
      </w:r>
    </w:p>
    <w:p w14:paraId="600F377F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14:paraId="1EB8DF22" w14:textId="2769A9F2" w:rsidR="00594420" w:rsidRDefault="00594420" w:rsidP="009F7836">
      <w:pPr>
        <w:ind w:firstLine="708"/>
        <w:jc w:val="both"/>
        <w:rPr>
          <w:rFonts w:ascii="Times New Roman" w:hAnsi="Times New Roman"/>
          <w:b/>
          <w:bCs/>
          <w:szCs w:val="24"/>
        </w:rPr>
      </w:pPr>
      <w:r w:rsidRPr="00594420">
        <w:rPr>
          <w:rFonts w:ascii="Times New Roman" w:hAnsi="Times New Roman"/>
          <w:b/>
          <w:bCs/>
          <w:szCs w:val="24"/>
        </w:rPr>
        <w:t>„Въвеждане на решения в областта на ИКТ по обособени позиции: ОП 1:  Въвеждане на система за управление на ресурси (ERP система)</w:t>
      </w:r>
      <w:r w:rsidR="002606DF">
        <w:rPr>
          <w:rFonts w:ascii="Times New Roman" w:hAnsi="Times New Roman"/>
          <w:b/>
          <w:bCs/>
          <w:szCs w:val="24"/>
        </w:rPr>
        <w:t xml:space="preserve"> – 1 бр.</w:t>
      </w:r>
      <w:r w:rsidRPr="00594420">
        <w:rPr>
          <w:rFonts w:ascii="Times New Roman" w:hAnsi="Times New Roman"/>
          <w:b/>
          <w:bCs/>
          <w:szCs w:val="24"/>
        </w:rPr>
        <w:t>; ОП 2: Въвеждане на модул/система за управление на продажбите на дребно</w:t>
      </w:r>
      <w:r w:rsidR="002606DF">
        <w:rPr>
          <w:rFonts w:ascii="Times New Roman" w:hAnsi="Times New Roman"/>
          <w:b/>
          <w:bCs/>
          <w:szCs w:val="24"/>
        </w:rPr>
        <w:t xml:space="preserve"> </w:t>
      </w:r>
      <w:r w:rsidRPr="00594420">
        <w:rPr>
          <w:rFonts w:ascii="Times New Roman" w:hAnsi="Times New Roman"/>
          <w:b/>
          <w:bCs/>
          <w:szCs w:val="24"/>
        </w:rPr>
        <w:t>(Point-of-sale)</w:t>
      </w:r>
      <w:r w:rsidR="002606DF">
        <w:rPr>
          <w:rFonts w:ascii="Times New Roman" w:hAnsi="Times New Roman"/>
          <w:b/>
          <w:bCs/>
          <w:szCs w:val="24"/>
        </w:rPr>
        <w:t xml:space="preserve"> – 1 бр.</w:t>
      </w:r>
      <w:r w:rsidRPr="00594420">
        <w:rPr>
          <w:rFonts w:ascii="Times New Roman" w:hAnsi="Times New Roman"/>
          <w:b/>
          <w:bCs/>
          <w:szCs w:val="24"/>
        </w:rPr>
        <w:t>; ОП 3: Изграждане на система за защита на информацията в локална мрежа</w:t>
      </w:r>
      <w:r w:rsidR="002606DF">
        <w:rPr>
          <w:rFonts w:ascii="Times New Roman" w:hAnsi="Times New Roman"/>
          <w:b/>
          <w:bCs/>
          <w:szCs w:val="24"/>
        </w:rPr>
        <w:t xml:space="preserve">  - 1бр.</w:t>
      </w:r>
      <w:r w:rsidRPr="00594420">
        <w:rPr>
          <w:rFonts w:ascii="Times New Roman" w:hAnsi="Times New Roman"/>
          <w:b/>
          <w:bCs/>
          <w:szCs w:val="24"/>
        </w:rPr>
        <w:t>“</w:t>
      </w:r>
    </w:p>
    <w:p w14:paraId="2B409375" w14:textId="753F76AE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6765B748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14:paraId="443545CF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Запознати сме и приемаме условията на проекта на договора. Ако бъдем определени за изпълнител, ще сключим договор в нормативноустановения срок.</w:t>
      </w:r>
    </w:p>
    <w:p w14:paraId="4AC3EB51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B22C33">
        <w:rPr>
          <w:rFonts w:ascii="Times New Roman" w:hAnsi="Times New Roman"/>
          <w:szCs w:val="24"/>
          <w:lang w:val="ru-RU"/>
        </w:rPr>
        <w:t>__</w:t>
      </w:r>
      <w:r>
        <w:rPr>
          <w:rFonts w:ascii="Times New Roman" w:hAnsi="Times New Roman"/>
          <w:szCs w:val="24"/>
        </w:rPr>
        <w:t>_____</w:t>
      </w:r>
      <w:r w:rsidRPr="00B22C33">
        <w:rPr>
          <w:rFonts w:ascii="Times New Roman" w:hAnsi="Times New Roman"/>
          <w:szCs w:val="24"/>
        </w:rPr>
        <w:t xml:space="preserve">___ подизпълнители.                                                                                           </w:t>
      </w:r>
      <w:r w:rsidRPr="00B22C33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59276973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5805579D" w14:textId="191F7A2D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Предлагаме срок за изпълнение на предмета на процедурата ________________ календарни дни/месеца, считано от датата на подписване на договора за изпълнение</w:t>
      </w:r>
      <w:r w:rsidR="003B1EA4">
        <w:rPr>
          <w:rFonts w:ascii="Times New Roman" w:hAnsi="Times New Roman"/>
          <w:szCs w:val="24"/>
        </w:rPr>
        <w:t xml:space="preserve">, </w:t>
      </w:r>
      <w:r w:rsidR="003B1EA4" w:rsidRPr="003B1EA4">
        <w:rPr>
          <w:rFonts w:ascii="Times New Roman" w:hAnsi="Times New Roman"/>
          <w:szCs w:val="24"/>
        </w:rPr>
        <w:t>но не по-късно от изтичане срока на изпълнение на договор за финансиране</w:t>
      </w:r>
      <w:r w:rsidR="003B1EA4">
        <w:rPr>
          <w:rFonts w:ascii="Times New Roman" w:hAnsi="Times New Roman"/>
          <w:szCs w:val="24"/>
        </w:rPr>
        <w:t xml:space="preserve"> </w:t>
      </w:r>
      <w:r w:rsidR="003B1EA4" w:rsidRPr="003B1EA4">
        <w:rPr>
          <w:rFonts w:ascii="Times New Roman" w:hAnsi="Times New Roman"/>
          <w:szCs w:val="24"/>
        </w:rPr>
        <w:t>BG16RFPR001-1.012-0352-C01</w:t>
      </w:r>
      <w:r w:rsidR="003B1EA4">
        <w:rPr>
          <w:rFonts w:ascii="Times New Roman" w:hAnsi="Times New Roman"/>
          <w:szCs w:val="24"/>
        </w:rPr>
        <w:t xml:space="preserve"> – 23.12.2026 г.</w:t>
      </w:r>
    </w:p>
    <w:p w14:paraId="5FFEFF05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548A4C9D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DA1F98">
        <w:rPr>
          <w:rFonts w:ascii="Times New Roman" w:hAnsi="Times New Roman"/>
          <w:szCs w:val="24"/>
        </w:rPr>
        <w:t xml:space="preserve">Декларираме, че представената от нас оферта е валидна до </w:t>
      </w:r>
      <w:r w:rsidRPr="00B22C33">
        <w:rPr>
          <w:rFonts w:ascii="Times New Roman" w:hAnsi="Times New Roman"/>
          <w:szCs w:val="24"/>
        </w:rPr>
        <w:t>________________</w:t>
      </w:r>
      <w:r w:rsidRPr="00DA1F98">
        <w:rPr>
          <w:rFonts w:ascii="Times New Roman" w:hAnsi="Times New Roman"/>
          <w:szCs w:val="24"/>
        </w:rPr>
        <w:t xml:space="preserve"> (посочва се сро</w:t>
      </w:r>
      <w:r w:rsidR="0043488C">
        <w:rPr>
          <w:rFonts w:ascii="Times New Roman" w:hAnsi="Times New Roman"/>
          <w:szCs w:val="24"/>
        </w:rPr>
        <w:t>к</w:t>
      </w:r>
      <w:r w:rsidR="00E821F7">
        <w:rPr>
          <w:rFonts w:ascii="Times New Roman" w:hAnsi="Times New Roman"/>
          <w:szCs w:val="24"/>
        </w:rPr>
        <w:t>ът</w:t>
      </w:r>
      <w:r w:rsidR="0043488C">
        <w:rPr>
          <w:rFonts w:ascii="Times New Roman" w:hAnsi="Times New Roman"/>
          <w:szCs w:val="24"/>
        </w:rPr>
        <w:t xml:space="preserve">, определен от бенефициента </w:t>
      </w:r>
      <w:r w:rsidRPr="00DA1F98">
        <w:rPr>
          <w:rFonts w:ascii="Times New Roman" w:hAnsi="Times New Roman"/>
          <w:szCs w:val="24"/>
        </w:rPr>
        <w:t xml:space="preserve">в </w:t>
      </w:r>
      <w:r w:rsidR="0043488C">
        <w:rPr>
          <w:rFonts w:ascii="Times New Roman" w:hAnsi="Times New Roman"/>
          <w:szCs w:val="24"/>
        </w:rPr>
        <w:t>публичната покана</w:t>
      </w:r>
      <w:r w:rsidRPr="00DA1F9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14:paraId="58AA0F28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0F144F7F" w14:textId="77777777" w:rsidR="009F7836" w:rsidRDefault="009F7836" w:rsidP="0046265B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</w:p>
    <w:p w14:paraId="193A6613" w14:textId="77777777" w:rsidR="009F7836" w:rsidRDefault="009F7836" w:rsidP="003A1778">
      <w:pPr>
        <w:pStyle w:val="Heading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p w14:paraId="706A9D73" w14:textId="77777777" w:rsidR="003A1778" w:rsidRPr="003A1778" w:rsidRDefault="003A1778" w:rsidP="003A1778">
      <w:pPr>
        <w:rPr>
          <w:lang w:eastAsia="bg-BG"/>
        </w:rPr>
      </w:pPr>
    </w:p>
    <w:p w14:paraId="4527279C" w14:textId="77777777" w:rsidR="0046265B" w:rsidRPr="0046265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14:paraId="0A2755A1" w14:textId="77777777" w:rsidR="0046265B" w:rsidRPr="0046265B" w:rsidRDefault="0046265B" w:rsidP="0046265B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220CBFAE" w14:textId="77777777" w:rsidR="002A79DF" w:rsidRDefault="002A79DF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14:paraId="5E2246E8" w14:textId="77777777" w:rsidR="0046265B" w:rsidRPr="0046265B" w:rsidRDefault="0046265B" w:rsidP="0046265B">
      <w:pPr>
        <w:ind w:firstLine="720"/>
        <w:jc w:val="both"/>
        <w:rPr>
          <w:rFonts w:ascii="Times New Roman" w:hAnsi="Times New Roman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Относно изисквания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46265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6407242C" w14:textId="77777777" w:rsidR="0046265B" w:rsidRPr="0046265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775"/>
        <w:gridCol w:w="1470"/>
      </w:tblGrid>
      <w:tr w:rsidR="0046265B" w:rsidRPr="0046265B" w14:paraId="441E760E" w14:textId="77777777" w:rsidTr="009A0C9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896D" w14:textId="77777777" w:rsidR="0046265B" w:rsidRPr="0046265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Изисквания и условия на</w:t>
            </w:r>
          </w:p>
          <w:p w14:paraId="64DC4C7B" w14:textId="77777777" w:rsidR="00C71103" w:rsidRDefault="00C71103" w:rsidP="0046265B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22"/>
                <w:szCs w:val="22"/>
              </w:rPr>
            </w:pPr>
            <w:r w:rsidRPr="00C71103">
              <w:rPr>
                <w:rFonts w:ascii="Times New Roman" w:hAnsi="Times New Roman"/>
                <w:b/>
                <w:color w:val="000000"/>
                <w:position w:val="8"/>
                <w:sz w:val="22"/>
                <w:szCs w:val="22"/>
              </w:rPr>
              <w:t xml:space="preserve">СЪНДЕЙ ХОТЕЛИ ООД </w:t>
            </w:r>
          </w:p>
          <w:p w14:paraId="6006414B" w14:textId="09FDB383" w:rsidR="0046265B" w:rsidRPr="0046265B" w:rsidRDefault="0046265B" w:rsidP="0046265B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 w:val="18"/>
                <w:szCs w:val="18"/>
              </w:rPr>
              <w:t>(</w:t>
            </w:r>
            <w:r w:rsidRPr="0046265B"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  <w:t>наименование на бенефициента</w:t>
            </w:r>
            <w:r w:rsidRPr="0046265B">
              <w:rPr>
                <w:rFonts w:ascii="Times New Roman" w:hAnsi="Times New Roman"/>
                <w:color w:val="000000"/>
                <w:position w:val="8"/>
                <w:sz w:val="18"/>
                <w:szCs w:val="18"/>
              </w:rPr>
              <w:t>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611" w14:textId="77777777" w:rsidR="0046265B" w:rsidRPr="0046265B" w:rsidRDefault="0046265B" w:rsidP="005E1A21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62A1" w14:textId="77777777" w:rsidR="0046265B" w:rsidRPr="0046265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Забележка</w:t>
            </w:r>
          </w:p>
        </w:tc>
      </w:tr>
      <w:tr w:rsidR="0046265B" w:rsidRPr="0046265B" w14:paraId="6E38860C" w14:textId="77777777" w:rsidTr="009A0C9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61C" w14:textId="6BAB9E6B" w:rsidR="003B1EA4" w:rsidRDefault="00594420" w:rsidP="004B2714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594420">
              <w:rPr>
                <w:rFonts w:ascii="Times New Roman" w:hAnsi="Times New Roman"/>
                <w:i/>
                <w:iCs/>
                <w:szCs w:val="24"/>
              </w:rPr>
              <w:t>„Въвеждане на решения в областта на ИКТ по обособени позиции: ОП 1:  Въвеждане на система за управление на ресурси (ERP система)</w:t>
            </w:r>
            <w:r w:rsidR="002606DF">
              <w:rPr>
                <w:rFonts w:ascii="Times New Roman" w:hAnsi="Times New Roman"/>
                <w:i/>
                <w:iCs/>
                <w:szCs w:val="24"/>
              </w:rPr>
              <w:t xml:space="preserve"> – 1 бр.</w:t>
            </w:r>
            <w:r w:rsidRPr="00594420">
              <w:rPr>
                <w:rFonts w:ascii="Times New Roman" w:hAnsi="Times New Roman"/>
                <w:i/>
                <w:iCs/>
                <w:szCs w:val="24"/>
              </w:rPr>
              <w:t>; ОП 2: Въвеждане на модул/система за управление на продажбите на дребно</w:t>
            </w:r>
            <w:r w:rsidR="002606DF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Pr="00594420">
              <w:rPr>
                <w:rFonts w:ascii="Times New Roman" w:hAnsi="Times New Roman"/>
                <w:i/>
                <w:iCs/>
                <w:szCs w:val="24"/>
              </w:rPr>
              <w:t>(Point-of-sale)</w:t>
            </w:r>
            <w:r w:rsidR="002606DF">
              <w:rPr>
                <w:rFonts w:ascii="Times New Roman" w:hAnsi="Times New Roman"/>
                <w:i/>
                <w:iCs/>
                <w:szCs w:val="24"/>
              </w:rPr>
              <w:t xml:space="preserve"> – 1 бр.</w:t>
            </w:r>
            <w:r w:rsidRPr="00594420">
              <w:rPr>
                <w:rFonts w:ascii="Times New Roman" w:hAnsi="Times New Roman"/>
                <w:i/>
                <w:iCs/>
                <w:szCs w:val="24"/>
              </w:rPr>
              <w:t>; ОП 3: Изграждане на система за защита на информацията в локална мрежа</w:t>
            </w:r>
            <w:r w:rsidR="002606DF">
              <w:rPr>
                <w:rFonts w:ascii="Times New Roman" w:hAnsi="Times New Roman"/>
                <w:i/>
                <w:iCs/>
                <w:szCs w:val="24"/>
              </w:rPr>
              <w:t xml:space="preserve"> – 1 бр.</w:t>
            </w:r>
            <w:r w:rsidRPr="00594420">
              <w:rPr>
                <w:rFonts w:ascii="Times New Roman" w:hAnsi="Times New Roman"/>
                <w:i/>
                <w:iCs/>
                <w:szCs w:val="24"/>
              </w:rPr>
              <w:t>“</w:t>
            </w:r>
          </w:p>
          <w:p w14:paraId="1629953E" w14:textId="77777777" w:rsidR="004B2714" w:rsidRDefault="004B2714" w:rsidP="004B2714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E98244D" w14:textId="0F1F749A" w:rsidR="004B2714" w:rsidRDefault="004B2714" w:rsidP="004B271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B2714">
              <w:rPr>
                <w:rFonts w:ascii="Times New Roman" w:hAnsi="Times New Roman"/>
                <w:b/>
                <w:bCs/>
                <w:szCs w:val="24"/>
              </w:rPr>
              <w:t xml:space="preserve">ОП </w:t>
            </w:r>
            <w:r w:rsidR="00594420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Pr="004B271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14:paraId="5D133EB8" w14:textId="1205860B" w:rsidR="004B2714" w:rsidRDefault="004B2714" w:rsidP="004B271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B2714">
              <w:rPr>
                <w:rFonts w:ascii="Times New Roman" w:hAnsi="Times New Roman"/>
                <w:b/>
                <w:bCs/>
                <w:szCs w:val="24"/>
              </w:rPr>
              <w:t>Въвеждане на система за управление на ресурси (ERP система)</w:t>
            </w:r>
          </w:p>
          <w:p w14:paraId="26686AA1" w14:textId="77777777" w:rsidR="004B2714" w:rsidRDefault="004B2714" w:rsidP="004B271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37085D9" w14:textId="77777777" w:rsidR="004B2714" w:rsidRDefault="004B2714" w:rsidP="004B2714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Минимален обхват / функционалности:</w:t>
            </w:r>
          </w:p>
          <w:p w14:paraId="7D3B9FDB" w14:textId="77777777" w:rsidR="004B2714" w:rsidRDefault="004B2714" w:rsidP="004B271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A5E704B" w14:textId="77777777" w:rsidR="004B2714" w:rsidRDefault="004B2714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4B2714">
              <w:rPr>
                <w:rFonts w:ascii="Times New Roman" w:hAnsi="Times New Roman"/>
                <w:szCs w:val="24"/>
              </w:rPr>
              <w:t>• Управление на финансово-счетоводните дейности на предприятието;</w:t>
            </w:r>
          </w:p>
          <w:p w14:paraId="11E5761E" w14:textId="77777777" w:rsidR="004B2714" w:rsidRDefault="004B2714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4B2714">
              <w:rPr>
                <w:rFonts w:ascii="Times New Roman" w:hAnsi="Times New Roman"/>
                <w:szCs w:val="24"/>
              </w:rPr>
              <w:t>• Управление на веригата за доставки;</w:t>
            </w:r>
          </w:p>
          <w:p w14:paraId="7DF9B9F0" w14:textId="77777777" w:rsidR="004B2714" w:rsidRDefault="004B2714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4B2714">
              <w:rPr>
                <w:rFonts w:ascii="Times New Roman" w:hAnsi="Times New Roman"/>
                <w:szCs w:val="24"/>
              </w:rPr>
              <w:t>• Управление на производствения процес / процеса на предоставяне на услугата/ите;</w:t>
            </w:r>
          </w:p>
          <w:p w14:paraId="0F3F3E2E" w14:textId="77777777" w:rsidR="004B2714" w:rsidRDefault="004B2714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4B2714">
              <w:rPr>
                <w:rFonts w:ascii="Times New Roman" w:hAnsi="Times New Roman"/>
                <w:szCs w:val="24"/>
              </w:rPr>
              <w:t>• Управление на продажбите;</w:t>
            </w:r>
          </w:p>
          <w:p w14:paraId="46D955F8" w14:textId="77777777" w:rsidR="004B2714" w:rsidRDefault="004B2714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4B2714">
              <w:rPr>
                <w:rFonts w:ascii="Times New Roman" w:hAnsi="Times New Roman"/>
                <w:szCs w:val="24"/>
              </w:rPr>
              <w:t>• Управление на складовото стопанство;</w:t>
            </w:r>
          </w:p>
          <w:p w14:paraId="68B6B08B" w14:textId="77777777" w:rsidR="004B2714" w:rsidRDefault="004B2714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4B2714">
              <w:rPr>
                <w:rFonts w:ascii="Times New Roman" w:hAnsi="Times New Roman"/>
                <w:szCs w:val="24"/>
              </w:rPr>
              <w:t>• Управление на логистичните процеси;</w:t>
            </w:r>
          </w:p>
          <w:p w14:paraId="2ACE00D0" w14:textId="1AC3E862" w:rsidR="004B2714" w:rsidRDefault="004B2714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4B2714">
              <w:rPr>
                <w:rFonts w:ascii="Times New Roman" w:hAnsi="Times New Roman"/>
                <w:szCs w:val="24"/>
              </w:rPr>
              <w:t>• Системата да поддържа множество потребителски роли и множество потребители, като при въвеждането всички потребители трябва да са персонални.</w:t>
            </w:r>
          </w:p>
          <w:p w14:paraId="638ED598" w14:textId="77777777" w:rsidR="004B2714" w:rsidRDefault="004B2714" w:rsidP="004B2714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CA86FF6" w14:textId="6CFEE8C1" w:rsidR="004B2714" w:rsidRPr="004B2714" w:rsidRDefault="004B2714" w:rsidP="004B271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B2714">
              <w:rPr>
                <w:rFonts w:ascii="Times New Roman" w:hAnsi="Times New Roman"/>
                <w:b/>
                <w:bCs/>
                <w:szCs w:val="24"/>
              </w:rPr>
              <w:t xml:space="preserve">ОП </w:t>
            </w:r>
            <w:r w:rsidR="00594420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4B271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14:paraId="5C44661B" w14:textId="494D4E9E" w:rsidR="004B2714" w:rsidRDefault="004B2714" w:rsidP="004B271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B2714">
              <w:rPr>
                <w:rFonts w:ascii="Times New Roman" w:hAnsi="Times New Roman"/>
                <w:b/>
                <w:bCs/>
                <w:szCs w:val="24"/>
              </w:rPr>
              <w:t>Въвеждане на модул/система за управление на продажбите на дребно (Point-of-sale)</w:t>
            </w:r>
          </w:p>
          <w:p w14:paraId="2F90EBED" w14:textId="77777777" w:rsidR="004B2714" w:rsidRDefault="004B2714" w:rsidP="004B271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5003E21" w14:textId="77777777" w:rsidR="004B2714" w:rsidRDefault="004B2714" w:rsidP="004B2714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Минимален обхват / функционалности:</w:t>
            </w:r>
          </w:p>
          <w:p w14:paraId="50DBA2C5" w14:textId="77777777" w:rsidR="004B2714" w:rsidRDefault="004B2714" w:rsidP="004B271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409F060" w14:textId="77777777" w:rsidR="00CD203C" w:rsidRDefault="004B2714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4B2714">
              <w:rPr>
                <w:rFonts w:ascii="Times New Roman" w:hAnsi="Times New Roman"/>
                <w:szCs w:val="24"/>
              </w:rPr>
              <w:lastRenderedPageBreak/>
              <w:t>• Възможност за интеграция с други системи в предприятието (финансово-счетоводна система / ERP система /други налични системи, ако е приложимо).</w:t>
            </w:r>
          </w:p>
          <w:p w14:paraId="308AFECF" w14:textId="77777777" w:rsidR="00CD203C" w:rsidRDefault="004B2714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4B2714">
              <w:rPr>
                <w:rFonts w:ascii="Times New Roman" w:hAnsi="Times New Roman"/>
                <w:szCs w:val="24"/>
              </w:rPr>
              <w:t>• Хардуерни елементи, включени в минималния обхват:</w:t>
            </w:r>
          </w:p>
          <w:p w14:paraId="38EB0BE0" w14:textId="77777777" w:rsidR="00CD203C" w:rsidRDefault="004B2714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4B2714">
              <w:rPr>
                <w:rFonts w:ascii="Times New Roman" w:hAnsi="Times New Roman"/>
                <w:szCs w:val="24"/>
              </w:rPr>
              <w:t>- Специализиран POS терминал, интегриран с програма/софтуер за управление на складовите наличности;</w:t>
            </w:r>
          </w:p>
          <w:p w14:paraId="4B2295CA" w14:textId="77777777" w:rsidR="00CD203C" w:rsidRDefault="004B2714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4B2714">
              <w:rPr>
                <w:rFonts w:ascii="Times New Roman" w:hAnsi="Times New Roman"/>
                <w:szCs w:val="24"/>
              </w:rPr>
              <w:t>- Баркод четец;</w:t>
            </w:r>
          </w:p>
          <w:p w14:paraId="3963A4DF" w14:textId="2C3367D1" w:rsidR="004B2714" w:rsidRDefault="004B2714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4B2714">
              <w:rPr>
                <w:rFonts w:ascii="Times New Roman" w:hAnsi="Times New Roman"/>
                <w:szCs w:val="24"/>
              </w:rPr>
              <w:t>- Фискално устройство.</w:t>
            </w:r>
          </w:p>
          <w:p w14:paraId="13F44030" w14:textId="77777777" w:rsidR="00CD203C" w:rsidRDefault="00CD203C" w:rsidP="004B2714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68F50EB" w14:textId="0E664902" w:rsidR="00CD203C" w:rsidRPr="00CD203C" w:rsidRDefault="00CD203C" w:rsidP="004B271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CD203C">
              <w:rPr>
                <w:rFonts w:ascii="Times New Roman" w:hAnsi="Times New Roman"/>
                <w:b/>
                <w:bCs/>
                <w:szCs w:val="24"/>
              </w:rPr>
              <w:t xml:space="preserve">ОП </w:t>
            </w:r>
            <w:r w:rsidR="00594420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CD203C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14:paraId="7846888D" w14:textId="7F902640" w:rsidR="00CD203C" w:rsidRDefault="00CD203C" w:rsidP="004B271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CD203C">
              <w:rPr>
                <w:rFonts w:ascii="Times New Roman" w:hAnsi="Times New Roman"/>
                <w:b/>
                <w:bCs/>
                <w:szCs w:val="24"/>
              </w:rPr>
              <w:t>Изграждане на система за защита на информацията в локална мрежа</w:t>
            </w:r>
          </w:p>
          <w:p w14:paraId="39F070C9" w14:textId="77777777" w:rsidR="00CD203C" w:rsidRDefault="00CD203C" w:rsidP="004B271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148D712" w14:textId="77777777" w:rsidR="00CD203C" w:rsidRDefault="00CD203C" w:rsidP="00CD203C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Минимален обхват / функционалности:</w:t>
            </w:r>
          </w:p>
          <w:p w14:paraId="1351495E" w14:textId="77777777" w:rsidR="00CD203C" w:rsidRDefault="00CD203C" w:rsidP="00CD203C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  <w:p w14:paraId="2067D0C4" w14:textId="77777777" w:rsidR="00CD203C" w:rsidRDefault="00CD203C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CD203C">
              <w:rPr>
                <w:rFonts w:ascii="Times New Roman" w:hAnsi="Times New Roman"/>
                <w:szCs w:val="24"/>
              </w:rPr>
              <w:t>• Защитна стена за филтриране на интернет трафика;</w:t>
            </w:r>
          </w:p>
          <w:p w14:paraId="7E309EC0" w14:textId="77777777" w:rsidR="00CD203C" w:rsidRDefault="00CD203C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CD203C">
              <w:rPr>
                <w:rFonts w:ascii="Times New Roman" w:hAnsi="Times New Roman"/>
                <w:szCs w:val="24"/>
              </w:rPr>
              <w:t>• Система за разпознаване на пробиви (IPS);</w:t>
            </w:r>
          </w:p>
          <w:p w14:paraId="06BEA95B" w14:textId="77777777" w:rsidR="00CD203C" w:rsidRDefault="00CD203C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CD203C">
              <w:rPr>
                <w:rFonts w:ascii="Times New Roman" w:hAnsi="Times New Roman"/>
                <w:szCs w:val="24"/>
              </w:rPr>
              <w:t>• Система с централизирано управление за защита на сървъри и работни станции от зловреден код и мрежови атаки (EDR);</w:t>
            </w:r>
          </w:p>
          <w:p w14:paraId="01616EC8" w14:textId="77777777" w:rsidR="00CD203C" w:rsidRDefault="00CD203C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CD203C">
              <w:rPr>
                <w:rFonts w:ascii="Times New Roman" w:hAnsi="Times New Roman"/>
                <w:szCs w:val="24"/>
              </w:rPr>
              <w:t>• Управление и филтриране на достъпа до интернет за ограничение на достъпа до нежелани сайтове;</w:t>
            </w:r>
          </w:p>
          <w:p w14:paraId="66429357" w14:textId="77777777" w:rsidR="00CD203C" w:rsidRDefault="00CD203C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CD203C">
              <w:rPr>
                <w:rFonts w:ascii="Times New Roman" w:hAnsi="Times New Roman"/>
                <w:szCs w:val="24"/>
              </w:rPr>
              <w:t>• Централизирано управление на достъпа, интегрирано с всички компоненти на системата, включително свързване с мрежата посредством жична или безжична връзка и многофакторна автентификация (MFA);</w:t>
            </w:r>
          </w:p>
          <w:p w14:paraId="6B7D9C88" w14:textId="77777777" w:rsidR="00CD203C" w:rsidRDefault="00CD203C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CD203C">
              <w:rPr>
                <w:rFonts w:ascii="Times New Roman" w:hAnsi="Times New Roman"/>
                <w:szCs w:val="24"/>
              </w:rPr>
              <w:t>• Възможност за сигурен отдалечен достъп до ресурсите на организацията (VPN);</w:t>
            </w:r>
          </w:p>
          <w:p w14:paraId="6BEC9FAA" w14:textId="77777777" w:rsidR="00CD203C" w:rsidRDefault="00CD203C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CD203C">
              <w:rPr>
                <w:rFonts w:ascii="Times New Roman" w:hAnsi="Times New Roman"/>
                <w:szCs w:val="24"/>
              </w:rPr>
              <w:t>• Централизирано събиране, анализ и наблюдение на журнални файлове за разпознаване на събития, свързани с киберсигурността (SIEM), който агрегира журналите от гореизброените системи.</w:t>
            </w:r>
          </w:p>
          <w:p w14:paraId="3AD237C5" w14:textId="77777777" w:rsidR="00CD203C" w:rsidRDefault="00CD203C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CD203C">
              <w:rPr>
                <w:rFonts w:ascii="Times New Roman" w:hAnsi="Times New Roman"/>
                <w:szCs w:val="24"/>
              </w:rPr>
              <w:t>• Хардуерни елементи, включени в минималния обхват:</w:t>
            </w:r>
          </w:p>
          <w:p w14:paraId="2ECD133F" w14:textId="77777777" w:rsidR="00CD203C" w:rsidRDefault="00CD203C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CD203C">
              <w:rPr>
                <w:rFonts w:ascii="Times New Roman" w:hAnsi="Times New Roman"/>
                <w:szCs w:val="24"/>
              </w:rPr>
              <w:t>- Виртуален сървър, или</w:t>
            </w:r>
          </w:p>
          <w:p w14:paraId="6B5F6E19" w14:textId="2DB25E01" w:rsidR="00CD203C" w:rsidRPr="004B2714" w:rsidRDefault="00CD203C" w:rsidP="004B2714">
            <w:pPr>
              <w:jc w:val="both"/>
              <w:rPr>
                <w:rFonts w:ascii="Times New Roman" w:hAnsi="Times New Roman"/>
                <w:szCs w:val="24"/>
              </w:rPr>
            </w:pPr>
            <w:r w:rsidRPr="00CD203C">
              <w:rPr>
                <w:rFonts w:ascii="Times New Roman" w:hAnsi="Times New Roman"/>
                <w:szCs w:val="24"/>
              </w:rPr>
              <w:t>- Физически сървър; точки за безжичен достъп; мрежови комутатор; мрежови маршрутизатор</w:t>
            </w:r>
          </w:p>
          <w:p w14:paraId="0B752F54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234" w14:textId="77777777" w:rsidR="0046265B" w:rsidRPr="009F7836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position w:val="8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6091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078D4D48" w14:textId="77777777" w:rsidTr="009A0C9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F5E" w14:textId="025EB76B" w:rsidR="0046265B" w:rsidRDefault="0046265B" w:rsidP="00A12FE6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гаранционната и </w:t>
            </w:r>
            <w:r w:rsidRPr="0046265B">
              <w:rPr>
                <w:rFonts w:ascii="Times New Roman" w:hAnsi="Times New Roman"/>
                <w:position w:val="8"/>
                <w:szCs w:val="24"/>
              </w:rPr>
              <w:t>извънгаранционната поддръжка (ако е приложимо)</w:t>
            </w:r>
            <w:r w:rsidR="00CD203C">
              <w:rPr>
                <w:rFonts w:ascii="Times New Roman" w:hAnsi="Times New Roman"/>
                <w:position w:val="8"/>
                <w:szCs w:val="24"/>
              </w:rPr>
              <w:t xml:space="preserve">, валидни </w:t>
            </w:r>
            <w:r w:rsidR="003B1EA4">
              <w:rPr>
                <w:rFonts w:ascii="Times New Roman" w:hAnsi="Times New Roman"/>
                <w:position w:val="8"/>
                <w:szCs w:val="24"/>
              </w:rPr>
              <w:t>за всички</w:t>
            </w:r>
            <w:r w:rsidR="00CD203C">
              <w:rPr>
                <w:rFonts w:ascii="Times New Roman" w:hAnsi="Times New Roman"/>
                <w:position w:val="8"/>
                <w:szCs w:val="24"/>
              </w:rPr>
              <w:t xml:space="preserve"> обособени позиции:</w:t>
            </w:r>
          </w:p>
          <w:p w14:paraId="20C062CA" w14:textId="77777777" w:rsidR="00CD203C" w:rsidRDefault="00CD203C" w:rsidP="00CD203C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>
              <w:rPr>
                <w:rFonts w:ascii="Times New Roman" w:hAnsi="Times New Roman"/>
                <w:position w:val="8"/>
                <w:szCs w:val="24"/>
              </w:rPr>
              <w:t xml:space="preserve">Кандидатите трябва да са в състояние да </w:t>
            </w:r>
            <w:r>
              <w:rPr>
                <w:rFonts w:ascii="Times New Roman" w:hAnsi="Times New Roman"/>
                <w:position w:val="8"/>
                <w:szCs w:val="24"/>
              </w:rPr>
              <w:lastRenderedPageBreak/>
              <w:t>предоставят:</w:t>
            </w:r>
          </w:p>
          <w:p w14:paraId="0F9AAC90" w14:textId="77777777" w:rsidR="00CD203C" w:rsidRDefault="00CD203C" w:rsidP="00CD203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position w:val="8"/>
                <w:szCs w:val="24"/>
              </w:rPr>
            </w:pPr>
            <w:r>
              <w:rPr>
                <w:rFonts w:ascii="Times New Roman" w:hAnsi="Times New Roman"/>
                <w:i/>
                <w:iCs/>
                <w:position w:val="8"/>
                <w:szCs w:val="24"/>
              </w:rPr>
              <w:t xml:space="preserve">Гаранционно обслужване: </w:t>
            </w:r>
          </w:p>
          <w:p w14:paraId="576A03EF" w14:textId="77777777" w:rsidR="00CD203C" w:rsidRDefault="00CD203C" w:rsidP="00CD203C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>
              <w:rPr>
                <w:rFonts w:ascii="Times New Roman" w:hAnsi="Times New Roman"/>
                <w:position w:val="8"/>
                <w:szCs w:val="24"/>
              </w:rPr>
              <w:t>Кандидатите следва да предложат в своята оферта гаранционно обслужване на ИКТ решенията в календарни месеци, като гаранционното обслужване на ИКТ решенията е предмет на оценка. Гаранционното обслужване започва да тече от датата на подписване на Приемо-предавателен протокол за доставка. С цел избягване на нереалистични предложения и злоупотреби, кандидатите не могат да предлагат гаранционно обслужване на ИКТ решенията по-малко от 12 (дванадесет) календарни месеца, считано от датата на подписване на Приемо-предавателен протокол за доставка и по-дълго от 60 (шестдесет) календарни месеца. Предложения, попадащи извън посочения диапазон (по-малък от 12 (дванадесет) календарни месеца и по-дълъг от 60 (шестдесет) календарни месеца), ще бъдат предложени за отстраняване.</w:t>
            </w:r>
          </w:p>
          <w:p w14:paraId="1925BAB3" w14:textId="77777777" w:rsidR="00CD203C" w:rsidRDefault="00CD203C" w:rsidP="00CD203C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</w:p>
          <w:p w14:paraId="57781475" w14:textId="77777777" w:rsidR="00CD203C" w:rsidRDefault="00CD203C" w:rsidP="00CD203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position w:val="8"/>
                <w:szCs w:val="24"/>
              </w:rPr>
            </w:pPr>
            <w:r>
              <w:rPr>
                <w:rFonts w:ascii="Times New Roman" w:hAnsi="Times New Roman"/>
                <w:i/>
                <w:iCs/>
                <w:position w:val="8"/>
                <w:szCs w:val="24"/>
              </w:rPr>
              <w:t>Време за отстраняване на възникнал технически проблем:</w:t>
            </w:r>
          </w:p>
          <w:p w14:paraId="66F8904B" w14:textId="34B5A585" w:rsidR="00CD203C" w:rsidRPr="0046265B" w:rsidRDefault="00CD203C" w:rsidP="00CD203C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Кандидатите следва да предложат в своята оферта време за отстраняване на възникнал технически проблем в часове, като време за отстраняване на възникнал технически проблем е предмет на оценка. Време за отстраняване на възникнал технически проблем започва да тече от момента на уведомяване за проблема от страна на Възложителя – по телефон, електронна поща или друг комуникационен канал. С цел избягване на нереалистични предложения и злоупотреби, кандидатите не могат да предлагат време за отстраняване на възникнал технически проблем под 4 (четири) часа и над 48 (четиридесет и осем) часа. Предложения, попадащи извън посочения диапазон (под 4 (четири) часа и над 48 (четиридесет и осем) часа), ще бъдат предложени за отстраняване.</w:t>
            </w:r>
          </w:p>
          <w:p w14:paraId="54DBF1A0" w14:textId="77777777" w:rsidR="0046265B" w:rsidRPr="0046265B" w:rsidRDefault="0046265B" w:rsidP="00CD203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66D0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EB51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3AB62BFF" w14:textId="77777777" w:rsidTr="009A0C9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883D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 xml:space="preserve">Изисквания към документацията,  съпровождаща изпълнението на предмета на процедурата (ако е приложимо): </w:t>
            </w:r>
          </w:p>
          <w:p w14:paraId="7A3C4B30" w14:textId="77777777" w:rsidR="0046265B" w:rsidRDefault="0046265B" w:rsidP="00CD203C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C2A7485" w14:textId="2F9059FA" w:rsidR="00CD203C" w:rsidRDefault="00CD203C" w:rsidP="00CD203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Кандидатите са длъжни да представят следните документи за внедрените ИКТ решения и за </w:t>
            </w:r>
            <w:r w:rsidR="00594420">
              <w:rPr>
                <w:rFonts w:ascii="Times New Roman" w:hAnsi="Times New Roman"/>
                <w:szCs w:val="24"/>
              </w:rPr>
              <w:t>всички</w:t>
            </w:r>
            <w:r>
              <w:rPr>
                <w:rFonts w:ascii="Times New Roman" w:hAnsi="Times New Roman"/>
                <w:szCs w:val="24"/>
              </w:rPr>
              <w:t xml:space="preserve"> обособени позиции:</w:t>
            </w:r>
          </w:p>
          <w:p w14:paraId="13C4E62A" w14:textId="77777777" w:rsidR="00CD203C" w:rsidRDefault="00CD203C" w:rsidP="00CD203C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03BE968E" w14:textId="77777777" w:rsidR="00CD203C" w:rsidRDefault="00CD203C" w:rsidP="00CD203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Гаранционна карта;</w:t>
            </w:r>
          </w:p>
          <w:p w14:paraId="41A26907" w14:textId="77777777" w:rsidR="00CD203C" w:rsidRDefault="00CD203C" w:rsidP="00CD203C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</w:rPr>
              <w:t>Технически спецификации/ паспорт и/или декларации от производителите, съдържащи оферираните параметри на ИКТ решенията.</w:t>
            </w:r>
          </w:p>
          <w:p w14:paraId="6181F38E" w14:textId="77777777" w:rsidR="00CD203C" w:rsidRDefault="00CD203C" w:rsidP="00CD203C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4728061" w14:textId="77777777" w:rsidR="00CD203C" w:rsidRPr="0046265B" w:rsidRDefault="00CD203C" w:rsidP="00CD203C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C6B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0AAC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53C69486" w14:textId="77777777" w:rsidTr="009A0C9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A25C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 w:rsidRPr="0046265B">
              <w:rPr>
                <w:rFonts w:ascii="Times New Roman" w:hAnsi="Times New Roman"/>
                <w:position w:val="8"/>
                <w:szCs w:val="24"/>
              </w:rPr>
              <w:t>(ако е приложимо)</w:t>
            </w: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172102E0" w14:textId="6F0C8E6D" w:rsidR="0046265B" w:rsidRPr="00CD203C" w:rsidRDefault="00CD203C" w:rsidP="00A12FE6">
            <w:pPr>
              <w:jc w:val="both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7A441A">
              <w:rPr>
                <w:rFonts w:ascii="Times New Roman" w:hAnsi="Times New Roman"/>
                <w:i/>
                <w:iCs/>
                <w:color w:val="000000"/>
                <w:position w:val="8"/>
                <w:szCs w:val="24"/>
              </w:rPr>
              <w:t>Неприложимо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055E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D79D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27E613F0" w14:textId="77777777" w:rsidTr="009A0C9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781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>Изисквания за обучение на персонала на бенефициента за експлоатация :</w:t>
            </w:r>
          </w:p>
          <w:p w14:paraId="6087B9AF" w14:textId="7677B126" w:rsidR="0046265B" w:rsidRPr="0046265B" w:rsidRDefault="00CD203C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D203C">
              <w:rPr>
                <w:rFonts w:ascii="Times New Roman" w:hAnsi="Times New Roman"/>
                <w:szCs w:val="24"/>
              </w:rPr>
              <w:t xml:space="preserve">Кандидатите следва да предоставят </w:t>
            </w:r>
            <w:r w:rsidR="00006F98" w:rsidRPr="00006F98">
              <w:rPr>
                <w:rFonts w:ascii="Times New Roman" w:hAnsi="Times New Roman"/>
                <w:szCs w:val="24"/>
              </w:rPr>
              <w:t>обучение на персонала на „</w:t>
            </w:r>
            <w:r w:rsidR="00006F98">
              <w:rPr>
                <w:rFonts w:ascii="Times New Roman" w:hAnsi="Times New Roman"/>
                <w:szCs w:val="24"/>
              </w:rPr>
              <w:t>СЪНДЕЙ ХОТЕЛИ</w:t>
            </w:r>
            <w:r w:rsidR="00006F98" w:rsidRPr="00006F98">
              <w:rPr>
                <w:rFonts w:ascii="Times New Roman" w:hAnsi="Times New Roman"/>
                <w:szCs w:val="24"/>
              </w:rPr>
              <w:t>“ ООД след доставка, тестване и пускане в експлоатация на ИКТ решенията, непосредствено преди подписване на приемо-предавателен протокол за доставка. Обучението следва да е за сметка на изпълнителя и да не е включено в предложената цена.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58F9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F99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0329206A" w14:textId="77777777" w:rsidTr="009A0C9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B27B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>Подпомагащи дейности и условия от бенефициента (ако е приложимо)</w:t>
            </w:r>
            <w:r w:rsidRPr="0046265B">
              <w:rPr>
                <w:rFonts w:ascii="Times New Roman" w:hAnsi="Times New Roman"/>
                <w:b/>
                <w:szCs w:val="24"/>
              </w:rPr>
              <w:t>.</w:t>
            </w:r>
            <w:r w:rsidRPr="0046265B"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</w:p>
          <w:p w14:paraId="3F1807F0" w14:textId="77777777" w:rsidR="00006F98" w:rsidRPr="0046265B" w:rsidRDefault="00006F98" w:rsidP="00006F9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Неприложимо</w:t>
            </w:r>
          </w:p>
          <w:p w14:paraId="1FAF9977" w14:textId="77777777" w:rsidR="0046265B" w:rsidRPr="0046265B" w:rsidRDefault="0046265B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1CBC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C1C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0D4DACB1" w14:textId="77777777" w:rsidTr="009A0C9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257F" w14:textId="21452368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Други: </w:t>
            </w:r>
            <w:r w:rsidR="00006F98" w:rsidRPr="007A441A">
              <w:rPr>
                <w:rFonts w:ascii="Times New Roman" w:hAnsi="Times New Roman"/>
                <w:i/>
                <w:iCs/>
                <w:color w:val="000000"/>
                <w:position w:val="8"/>
                <w:szCs w:val="24"/>
              </w:rPr>
              <w:t>Неприложимо</w:t>
            </w:r>
          </w:p>
          <w:p w14:paraId="682472AC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CA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B535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</w:tbl>
    <w:p w14:paraId="77E6AE48" w14:textId="77777777" w:rsidR="0046265B" w:rsidRPr="0046265B" w:rsidRDefault="0046265B" w:rsidP="0046265B">
      <w:pPr>
        <w:jc w:val="both"/>
        <w:rPr>
          <w:rFonts w:ascii="Times New Roman" w:hAnsi="Times New Roman"/>
          <w:b/>
          <w:color w:val="000000"/>
          <w:position w:val="8"/>
          <w:szCs w:val="24"/>
          <w:lang w:val="en-US"/>
        </w:rPr>
      </w:pPr>
    </w:p>
    <w:p w14:paraId="67B8F1E5" w14:textId="77777777" w:rsidR="00060621" w:rsidRDefault="0046265B" w:rsidP="00922716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14:paraId="3D24D434" w14:textId="77777777" w:rsidR="00060621" w:rsidRDefault="00060621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48EDABF4" w14:textId="77777777" w:rsidR="00060621" w:rsidRPr="00060621" w:rsidRDefault="00BD1E1F" w:rsidP="00060621">
      <w:pPr>
        <w:jc w:val="center"/>
        <w:rPr>
          <w:rFonts w:ascii="Times New Roman" w:hAnsi="Times New Roman"/>
          <w:b/>
        </w:rPr>
      </w:pP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>
        <w:rPr>
          <w:rFonts w:ascii="Times New Roman" w:hAnsi="Times New Roman"/>
          <w:b/>
        </w:rPr>
        <w:t>ЦЕНОВО ПРЕДЛОЖЕНИЕ</w:t>
      </w:r>
    </w:p>
    <w:p w14:paraId="60EA7A0B" w14:textId="77777777" w:rsidR="00060621" w:rsidRPr="00060621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1E58E000" w14:textId="77777777" w:rsidR="00060621" w:rsidRPr="00060621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060621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529617F8" w14:textId="77777777" w:rsidR="00060621" w:rsidRPr="00060621" w:rsidRDefault="00060621" w:rsidP="00060621">
      <w:pPr>
        <w:rPr>
          <w:rFonts w:ascii="Times New Roman" w:hAnsi="Times New Roman"/>
          <w:b/>
          <w:bCs/>
          <w:sz w:val="22"/>
        </w:rPr>
      </w:pPr>
    </w:p>
    <w:p w14:paraId="6322793B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  <w:r w:rsidRPr="00060621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3C91BB1A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240"/>
        <w:gridCol w:w="1080"/>
        <w:gridCol w:w="1620"/>
        <w:gridCol w:w="1980"/>
      </w:tblGrid>
      <w:tr w:rsidR="00060621" w:rsidRPr="00060621" w14:paraId="2726F23F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3B926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2C571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position w:val="8"/>
                <w:sz w:val="20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t>Описание на доставките/услугите/</w:t>
            </w:r>
          </w:p>
          <w:p w14:paraId="377D4356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t>дейностите/ строителството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D186D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>К-во /бр./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EF3CD" w14:textId="1691F420" w:rsidR="00060621" w:rsidRPr="00060621" w:rsidRDefault="00060621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 xml:space="preserve">Единична цена в </w:t>
            </w:r>
            <w:r w:rsidR="00006F98">
              <w:rPr>
                <w:rFonts w:ascii="Times New Roman" w:hAnsi="Times New Roman"/>
                <w:sz w:val="20"/>
              </w:rPr>
              <w:t>евро</w:t>
            </w:r>
          </w:p>
          <w:p w14:paraId="400BD005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621">
              <w:rPr>
                <w:rFonts w:ascii="Times New Roman" w:hAnsi="Times New Roman"/>
                <w:sz w:val="18"/>
                <w:szCs w:val="18"/>
              </w:rPr>
              <w:t>(с изключение на процедурите с предмет услуги)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833C6" w14:textId="334FBB63" w:rsidR="00060621" w:rsidRPr="00060621" w:rsidRDefault="00060621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 xml:space="preserve">Обща цена в </w:t>
            </w:r>
            <w:r w:rsidR="00006F98">
              <w:rPr>
                <w:rFonts w:ascii="Times New Roman" w:hAnsi="Times New Roman"/>
                <w:sz w:val="20"/>
              </w:rPr>
              <w:t>евро</w:t>
            </w:r>
            <w:r w:rsidRPr="00060621">
              <w:rPr>
                <w:rFonts w:ascii="Times New Roman" w:hAnsi="Times New Roman"/>
                <w:sz w:val="20"/>
              </w:rPr>
              <w:t xml:space="preserve"> без ДДС </w:t>
            </w:r>
            <w:r w:rsidRPr="00060621">
              <w:rPr>
                <w:rFonts w:ascii="Times New Roman" w:hAnsi="Times New Roman"/>
                <w:sz w:val="16"/>
                <w:szCs w:val="16"/>
              </w:rPr>
              <w:t>(не се попълва при извършване на периодични доставки)</w:t>
            </w:r>
          </w:p>
        </w:tc>
      </w:tr>
      <w:tr w:rsidR="00060621" w:rsidRPr="00060621" w14:paraId="679C55CA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E5CA" w14:textId="41BA7FB6" w:rsidR="00060621" w:rsidRPr="00060621" w:rsidRDefault="00594420" w:rsidP="0006062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3FE4" w14:textId="2A3C7B27" w:rsidR="00060621" w:rsidRPr="00006F98" w:rsidRDefault="00006F98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006F98">
              <w:rPr>
                <w:rFonts w:ascii="Times New Roman" w:hAnsi="Times New Roman"/>
                <w:b/>
                <w:bCs/>
                <w:sz w:val="22"/>
              </w:rPr>
              <w:t>Въвеждане на система за управление на ресурси (ERP система)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C892" w14:textId="490382F1" w:rsidR="00060621" w:rsidRPr="00006F98" w:rsidRDefault="00006F98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006F98">
              <w:rPr>
                <w:rFonts w:ascii="Times New Roman" w:hAnsi="Times New Roman"/>
                <w:b/>
                <w:bCs/>
                <w:sz w:val="22"/>
              </w:rPr>
              <w:t>1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7277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0883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060621" w:rsidRPr="00060621" w14:paraId="2D93D215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1C2B" w14:textId="77229E9B" w:rsidR="00060621" w:rsidRPr="00060621" w:rsidRDefault="00594420" w:rsidP="0006062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8C25" w14:textId="64646F1D" w:rsidR="00060621" w:rsidRPr="00006F98" w:rsidRDefault="00006F98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006F98">
              <w:rPr>
                <w:rFonts w:ascii="Times New Roman" w:hAnsi="Times New Roman"/>
                <w:b/>
                <w:bCs/>
                <w:sz w:val="22"/>
              </w:rPr>
              <w:t>Въвеждане на модул/система за управление на продажбите на дребно (Point-of-sale)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17EB" w14:textId="5872485C" w:rsidR="00060621" w:rsidRPr="00006F98" w:rsidRDefault="00006F98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006F98">
              <w:rPr>
                <w:rFonts w:ascii="Times New Roman" w:hAnsi="Times New Roman"/>
                <w:b/>
                <w:bCs/>
                <w:sz w:val="22"/>
              </w:rPr>
              <w:t>1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8037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A2C3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060621" w:rsidRPr="00060621" w14:paraId="40320E68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2ECC" w14:textId="53D346A9" w:rsidR="00060621" w:rsidRPr="00060621" w:rsidRDefault="00594420" w:rsidP="0006062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04E" w14:textId="184034B0" w:rsidR="00060621" w:rsidRPr="00006F98" w:rsidRDefault="00006F98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006F98">
              <w:rPr>
                <w:rFonts w:ascii="Times New Roman" w:hAnsi="Times New Roman"/>
                <w:b/>
                <w:bCs/>
                <w:sz w:val="22"/>
              </w:rPr>
              <w:t>Изграждане на система за защита на информацията в локална мрежа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9304" w14:textId="20E1F815" w:rsidR="00060621" w:rsidRPr="00006F98" w:rsidRDefault="00006F98" w:rsidP="00060621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006F98">
              <w:rPr>
                <w:rFonts w:ascii="Times New Roman" w:hAnsi="Times New Roman"/>
                <w:b/>
                <w:bCs/>
                <w:sz w:val="22"/>
              </w:rPr>
              <w:t>1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E2C2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24E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5B5F7DFA" w14:textId="77777777" w:rsidR="00060621" w:rsidRPr="00060621" w:rsidRDefault="00060621" w:rsidP="00060621">
      <w:pPr>
        <w:rPr>
          <w:rFonts w:ascii="Times New Roman" w:hAnsi="Times New Roman"/>
          <w:b/>
          <w:sz w:val="12"/>
          <w:szCs w:val="12"/>
        </w:rPr>
      </w:pPr>
    </w:p>
    <w:p w14:paraId="7970C39F" w14:textId="77777777" w:rsidR="00060621" w:rsidRPr="00060621" w:rsidRDefault="00060621" w:rsidP="00060621">
      <w:pPr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</w:t>
      </w:r>
      <w:r w:rsidRPr="00060621">
        <w:rPr>
          <w:rFonts w:ascii="Times New Roman" w:hAnsi="Times New Roman"/>
          <w:b/>
          <w:vertAlign w:val="superscript"/>
        </w:rPr>
        <w:footnoteReference w:id="1"/>
      </w:r>
      <w:r w:rsidRPr="00060621">
        <w:rPr>
          <w:rFonts w:ascii="Times New Roman" w:hAnsi="Times New Roman"/>
          <w:b/>
        </w:rPr>
        <w:t xml:space="preserve"> на нашата оферта възлиза на:</w:t>
      </w:r>
    </w:p>
    <w:p w14:paraId="760DA8DD" w14:textId="77777777" w:rsidR="00060621" w:rsidRPr="00060621" w:rsidRDefault="00060621" w:rsidP="00060621">
      <w:pPr>
        <w:rPr>
          <w:rFonts w:ascii="Times New Roman" w:hAnsi="Times New Roman"/>
          <w:b/>
        </w:rPr>
      </w:pPr>
    </w:p>
    <w:p w14:paraId="05141B1A" w14:textId="77777777" w:rsidR="00060621" w:rsidRPr="00060621" w:rsidRDefault="00060621" w:rsidP="00060621">
      <w:pPr>
        <w:rPr>
          <w:rFonts w:ascii="Times New Roman" w:hAnsi="Times New Roman"/>
          <w:b/>
          <w:i/>
        </w:rPr>
      </w:pPr>
      <w:r w:rsidRPr="00060621">
        <w:rPr>
          <w:rFonts w:ascii="Times New Roman" w:hAnsi="Times New Roman"/>
          <w:b/>
          <w:sz w:val="22"/>
        </w:rPr>
        <w:t xml:space="preserve">Цифром:__________________ </w:t>
      </w:r>
      <w:r w:rsidRPr="00060621">
        <w:rPr>
          <w:rFonts w:ascii="Times New Roman" w:hAnsi="Times New Roman"/>
          <w:b/>
        </w:rPr>
        <w:t>Словом:__________________________________</w:t>
      </w:r>
    </w:p>
    <w:p w14:paraId="6F606ED0" w14:textId="77777777" w:rsidR="00060621" w:rsidRPr="00060621" w:rsidRDefault="00060621" w:rsidP="00DE1E71">
      <w:pPr>
        <w:ind w:firstLine="1080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sz w:val="16"/>
          <w:szCs w:val="16"/>
        </w:rPr>
        <w:t>(</w:t>
      </w:r>
      <w:r w:rsidRPr="00060621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060621">
        <w:rPr>
          <w:rFonts w:ascii="Times New Roman" w:hAnsi="Times New Roman"/>
          <w:sz w:val="16"/>
          <w:szCs w:val="16"/>
        </w:rPr>
        <w:t>)</w:t>
      </w:r>
    </w:p>
    <w:p w14:paraId="61880E82" w14:textId="77777777" w:rsidR="00060621" w:rsidRPr="00060621" w:rsidRDefault="00060621" w:rsidP="00060621">
      <w:pPr>
        <w:rPr>
          <w:rFonts w:ascii="Times New Roman" w:hAnsi="Times New Roman"/>
          <w:sz w:val="22"/>
        </w:rPr>
      </w:pPr>
    </w:p>
    <w:p w14:paraId="3BA16F43" w14:textId="77777777" w:rsidR="00060621" w:rsidRPr="00060621" w:rsidRDefault="00060621" w:rsidP="00060621">
      <w:pPr>
        <w:ind w:firstLine="720"/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 (</w:t>
      </w:r>
      <w:r w:rsidRPr="00060621">
        <w:rPr>
          <w:rFonts w:ascii="Times New Roman" w:hAnsi="Times New Roman"/>
          <w:b/>
          <w:sz w:val="18"/>
          <w:szCs w:val="18"/>
        </w:rPr>
        <w:t>за случаите, когато процедурата е за избор на изпълнител на договор за строителство</w:t>
      </w:r>
      <w:r w:rsidRPr="00060621">
        <w:rPr>
          <w:rFonts w:ascii="Times New Roman" w:hAnsi="Times New Roman"/>
          <w:b/>
        </w:rPr>
        <w:t>).</w:t>
      </w:r>
    </w:p>
    <w:p w14:paraId="3B36359B" w14:textId="77777777" w:rsidR="00060621" w:rsidRPr="00060621" w:rsidRDefault="00060621" w:rsidP="00060621">
      <w:pPr>
        <w:rPr>
          <w:rFonts w:ascii="Times New Roman" w:hAnsi="Times New Roman"/>
          <w:b/>
          <w:lang w:val="ru-RU"/>
        </w:rPr>
      </w:pPr>
    </w:p>
    <w:p w14:paraId="29B3541A" w14:textId="77777777" w:rsidR="00060621" w:rsidRPr="00060621" w:rsidRDefault="00060621" w:rsidP="00060621">
      <w:pPr>
        <w:rPr>
          <w:rFonts w:ascii="Times New Roman" w:hAnsi="Times New Roman"/>
          <w:b/>
          <w:lang w:val="ru-RU"/>
        </w:rPr>
      </w:pPr>
    </w:p>
    <w:p w14:paraId="5FAE2649" w14:textId="77777777" w:rsidR="00060621" w:rsidRPr="00060621" w:rsidRDefault="00060621" w:rsidP="00060621">
      <w:pPr>
        <w:rPr>
          <w:rFonts w:ascii="Times New Roman" w:hAnsi="Times New Roman"/>
          <w:b/>
          <w:u w:val="single"/>
        </w:rPr>
      </w:pPr>
      <w:r w:rsidRPr="00060621">
        <w:rPr>
          <w:rFonts w:ascii="Times New Roman" w:hAnsi="Times New Roman"/>
          <w:b/>
          <w:u w:val="single"/>
        </w:rPr>
        <w:t>ІІ. НАЧИН НА ПЛАЩАНЕ</w:t>
      </w:r>
    </w:p>
    <w:p w14:paraId="09593282" w14:textId="14D48D20" w:rsidR="00060621" w:rsidRDefault="00060621" w:rsidP="00006F98">
      <w:pPr>
        <w:rPr>
          <w:rFonts w:ascii="Times New Roman" w:hAnsi="Times New Roman"/>
        </w:rPr>
      </w:pPr>
      <w:r w:rsidRPr="00060621">
        <w:rPr>
          <w:rFonts w:ascii="Times New Roman" w:hAnsi="Times New Roman"/>
        </w:rPr>
        <w:t xml:space="preserve">Предлаганият от нас начин на плащане е, както следва: </w:t>
      </w:r>
    </w:p>
    <w:p w14:paraId="1928B676" w14:textId="02EA4574" w:rsidR="00594420" w:rsidRDefault="00006F98" w:rsidP="003B1EA4">
      <w:pPr>
        <w:ind w:firstLine="708"/>
        <w:rPr>
          <w:rFonts w:ascii="Times New Roman" w:hAnsi="Times New Roman"/>
          <w:bCs/>
          <w:szCs w:val="24"/>
        </w:rPr>
      </w:pPr>
      <w:r w:rsidRPr="00CF77BA">
        <w:rPr>
          <w:rFonts w:ascii="Times New Roman" w:hAnsi="Times New Roman"/>
          <w:bCs/>
          <w:szCs w:val="24"/>
        </w:rPr>
        <w:t>Цената включва:</w:t>
      </w:r>
      <w:r>
        <w:rPr>
          <w:rFonts w:ascii="Times New Roman" w:hAnsi="Times New Roman"/>
          <w:bCs/>
          <w:szCs w:val="24"/>
        </w:rPr>
        <w:t xml:space="preserve"> </w:t>
      </w:r>
      <w:r w:rsidR="00594420" w:rsidRPr="00594420">
        <w:rPr>
          <w:rFonts w:ascii="Times New Roman" w:hAnsi="Times New Roman"/>
          <w:bCs/>
          <w:szCs w:val="24"/>
        </w:rPr>
        <w:t>„Въвеждане на решения в областта на ИКТ по обособени позиции: ОП 1:  Въвеждане на система за управление на ресурси (ERP система)</w:t>
      </w:r>
      <w:r w:rsidR="002606DF">
        <w:rPr>
          <w:rFonts w:ascii="Times New Roman" w:hAnsi="Times New Roman"/>
          <w:bCs/>
          <w:szCs w:val="24"/>
        </w:rPr>
        <w:t xml:space="preserve"> – 1 бр.</w:t>
      </w:r>
      <w:r w:rsidR="00594420" w:rsidRPr="00594420">
        <w:rPr>
          <w:rFonts w:ascii="Times New Roman" w:hAnsi="Times New Roman"/>
          <w:bCs/>
          <w:szCs w:val="24"/>
        </w:rPr>
        <w:t>; ОП 2: Въвеждане на модул/система за управление на продажбите на дребно</w:t>
      </w:r>
      <w:r w:rsidR="002606DF">
        <w:rPr>
          <w:rFonts w:ascii="Times New Roman" w:hAnsi="Times New Roman"/>
          <w:bCs/>
          <w:szCs w:val="24"/>
        </w:rPr>
        <w:t xml:space="preserve"> </w:t>
      </w:r>
      <w:r w:rsidR="00594420" w:rsidRPr="00594420">
        <w:rPr>
          <w:rFonts w:ascii="Times New Roman" w:hAnsi="Times New Roman"/>
          <w:bCs/>
          <w:szCs w:val="24"/>
        </w:rPr>
        <w:t>(Point-of-sale)</w:t>
      </w:r>
      <w:r w:rsidR="002606DF">
        <w:rPr>
          <w:rFonts w:ascii="Times New Roman" w:hAnsi="Times New Roman"/>
          <w:bCs/>
          <w:szCs w:val="24"/>
        </w:rPr>
        <w:t xml:space="preserve"> – 1 бр.</w:t>
      </w:r>
      <w:r w:rsidR="00594420" w:rsidRPr="00594420">
        <w:rPr>
          <w:rFonts w:ascii="Times New Roman" w:hAnsi="Times New Roman"/>
          <w:bCs/>
          <w:szCs w:val="24"/>
        </w:rPr>
        <w:t>; ОП 3: Изграждане на система за защита на информацията в локална мрежа</w:t>
      </w:r>
      <w:r w:rsidR="002606DF">
        <w:rPr>
          <w:rFonts w:ascii="Times New Roman" w:hAnsi="Times New Roman"/>
          <w:bCs/>
          <w:szCs w:val="24"/>
        </w:rPr>
        <w:t xml:space="preserve"> – 1 бр.</w:t>
      </w:r>
      <w:r w:rsidR="00594420" w:rsidRPr="00594420">
        <w:rPr>
          <w:rFonts w:ascii="Times New Roman" w:hAnsi="Times New Roman"/>
          <w:bCs/>
          <w:szCs w:val="24"/>
        </w:rPr>
        <w:t>“</w:t>
      </w:r>
    </w:p>
    <w:p w14:paraId="4C75B76F" w14:textId="4155F1C4" w:rsidR="00006F98" w:rsidRPr="00CF77BA" w:rsidRDefault="00006F98" w:rsidP="003B1EA4">
      <w:pPr>
        <w:ind w:firstLine="708"/>
        <w:rPr>
          <w:rFonts w:ascii="Times New Roman" w:hAnsi="Times New Roman"/>
          <w:szCs w:val="24"/>
        </w:rPr>
      </w:pPr>
      <w:r w:rsidRPr="00CF77BA">
        <w:rPr>
          <w:rFonts w:ascii="Times New Roman" w:hAnsi="Times New Roman"/>
          <w:szCs w:val="24"/>
        </w:rPr>
        <w:t>Заплащането ще се извърши по банков път в евро, по посочена банкова сметка от класирания на първо място кандидат (избран изпълнител), както следва:</w:t>
      </w:r>
    </w:p>
    <w:p w14:paraId="5B0B0998" w14:textId="77777777" w:rsidR="00006F98" w:rsidRPr="00CF77BA" w:rsidRDefault="00006F98" w:rsidP="00006F98">
      <w:pPr>
        <w:autoSpaceDE w:val="0"/>
        <w:jc w:val="both"/>
        <w:rPr>
          <w:rFonts w:ascii="Times New Roman" w:hAnsi="Times New Roman"/>
          <w:szCs w:val="24"/>
        </w:rPr>
      </w:pPr>
    </w:p>
    <w:p w14:paraId="517BF81D" w14:textId="77777777" w:rsidR="00006F98" w:rsidRPr="00CF77BA" w:rsidRDefault="00006F98" w:rsidP="00006F98">
      <w:pPr>
        <w:numPr>
          <w:ilvl w:val="0"/>
          <w:numId w:val="6"/>
        </w:numPr>
        <w:autoSpaceDE w:val="0"/>
        <w:contextualSpacing/>
        <w:jc w:val="both"/>
        <w:rPr>
          <w:rFonts w:ascii="Times New Roman" w:hAnsi="Times New Roman"/>
          <w:szCs w:val="24"/>
        </w:rPr>
      </w:pPr>
      <w:r w:rsidRPr="00CF77BA">
        <w:rPr>
          <w:rFonts w:ascii="Times New Roman" w:hAnsi="Times New Roman"/>
          <w:szCs w:val="24"/>
        </w:rPr>
        <w:t>Окончателно плащане – 100% от стойността на сключения договор за доставка, дължими до 60 дни след доставка/внедряване на предвидените ИКТ решения и подписване на приемо-предавателния протокол и предоставяне от страна на изпълнителя на фактура, която задължително съдържа следния текст:</w:t>
      </w:r>
    </w:p>
    <w:p w14:paraId="1BEA5FF5" w14:textId="77777777" w:rsidR="00006F98" w:rsidRPr="00CF77BA" w:rsidRDefault="00006F98" w:rsidP="00006F98">
      <w:pPr>
        <w:autoSpaceDE w:val="0"/>
        <w:ind w:left="720"/>
        <w:contextualSpacing/>
        <w:jc w:val="both"/>
        <w:rPr>
          <w:rFonts w:ascii="Times New Roman" w:hAnsi="Times New Roman"/>
          <w:szCs w:val="24"/>
        </w:rPr>
      </w:pPr>
    </w:p>
    <w:p w14:paraId="2688F2C3" w14:textId="035BE1AA" w:rsidR="00006F98" w:rsidRPr="00060621" w:rsidRDefault="00704C1C" w:rsidP="00704C1C">
      <w:pPr>
        <w:jc w:val="center"/>
        <w:rPr>
          <w:rFonts w:ascii="Times New Roman" w:hAnsi="Times New Roman"/>
          <w:sz w:val="16"/>
          <w:szCs w:val="16"/>
        </w:rPr>
      </w:pPr>
      <w:r w:rsidRPr="00704C1C">
        <w:rPr>
          <w:rFonts w:ascii="Times New Roman" w:hAnsi="Times New Roman"/>
          <w:szCs w:val="24"/>
        </w:rPr>
        <w:t>„Разходът е по договор №BG16RFPR001-1.012-035</w:t>
      </w:r>
      <w:r>
        <w:rPr>
          <w:rFonts w:ascii="Times New Roman" w:hAnsi="Times New Roman"/>
          <w:szCs w:val="24"/>
          <w:lang w:val="en-US"/>
        </w:rPr>
        <w:t>2</w:t>
      </w:r>
      <w:r w:rsidRPr="00704C1C">
        <w:rPr>
          <w:rFonts w:ascii="Times New Roman" w:hAnsi="Times New Roman"/>
          <w:szCs w:val="24"/>
        </w:rPr>
        <w:t>-C01“</w:t>
      </w:r>
    </w:p>
    <w:p w14:paraId="6ED5E9DF" w14:textId="77777777" w:rsidR="00006F98" w:rsidRPr="00060621" w:rsidRDefault="00006F98" w:rsidP="00006F98">
      <w:pPr>
        <w:rPr>
          <w:rFonts w:ascii="Times New Roman" w:hAnsi="Times New Roman"/>
          <w:b/>
          <w:sz w:val="22"/>
        </w:rPr>
      </w:pPr>
    </w:p>
    <w:p w14:paraId="1F79F159" w14:textId="77777777" w:rsidR="00006F98" w:rsidRDefault="00006F98" w:rsidP="00006F9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разминаване между предложените единична и обща цена, валидна ще бъде единичната</w:t>
      </w:r>
      <w:r>
        <w:rPr>
          <w:rFonts w:ascii="Times New Roman" w:hAnsi="Times New Roman"/>
          <w:iCs/>
          <w:strike/>
        </w:rPr>
        <w:t>/общата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</w:rPr>
        <w:t>цена на офертата. В случай, че бъде открито такова несъответствие, ще бъдем задължени да приведем общата/</w:t>
      </w:r>
      <w:r>
        <w:rPr>
          <w:rFonts w:ascii="Times New Roman" w:hAnsi="Times New Roman"/>
          <w:iCs/>
          <w:strike/>
        </w:rPr>
        <w:t>единичната</w:t>
      </w:r>
      <w:r>
        <w:rPr>
          <w:rFonts w:ascii="Times New Roman" w:hAnsi="Times New Roman"/>
        </w:rPr>
        <w:t xml:space="preserve"> цена в съответствие с единичната/</w:t>
      </w:r>
      <w:r>
        <w:rPr>
          <w:rFonts w:ascii="Times New Roman" w:hAnsi="Times New Roman"/>
          <w:iCs/>
          <w:strike/>
        </w:rPr>
        <w:t>общата</w:t>
      </w:r>
      <w:r>
        <w:rPr>
          <w:rFonts w:ascii="Times New Roman" w:hAnsi="Times New Roman"/>
        </w:rPr>
        <w:t xml:space="preserve"> цена на офертата.</w:t>
      </w:r>
    </w:p>
    <w:p w14:paraId="242C9503" w14:textId="77777777" w:rsidR="00006F98" w:rsidRPr="00060621" w:rsidRDefault="00006F98" w:rsidP="00006F98">
      <w:pPr>
        <w:jc w:val="both"/>
        <w:rPr>
          <w:rFonts w:ascii="Times New Roman" w:hAnsi="Times New Roman"/>
        </w:rPr>
      </w:pPr>
    </w:p>
    <w:p w14:paraId="5D5D57F9" w14:textId="77777777" w:rsidR="00006F98" w:rsidRPr="00060621" w:rsidRDefault="00006F98" w:rsidP="00006F98">
      <w:pPr>
        <w:ind w:firstLine="708"/>
        <w:jc w:val="both"/>
        <w:rPr>
          <w:rFonts w:ascii="Times New Roman" w:hAnsi="Times New Roman"/>
          <w:szCs w:val="24"/>
        </w:rPr>
      </w:pPr>
      <w:r w:rsidRPr="00060621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Pr="00CA6F4A">
        <w:rPr>
          <w:rFonts w:ascii="Times New Roman" w:hAnsi="Times New Roman"/>
          <w:szCs w:val="24"/>
        </w:rPr>
        <w:t>,</w:t>
      </w:r>
      <w:r w:rsidRPr="00060621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14:paraId="56CCD027" w14:textId="77777777" w:rsidR="00060621" w:rsidRPr="00060621" w:rsidRDefault="00060621" w:rsidP="00060621">
      <w:pPr>
        <w:jc w:val="both"/>
        <w:rPr>
          <w:rFonts w:ascii="Times New Roman" w:hAnsi="Times New Roman"/>
        </w:rPr>
      </w:pPr>
    </w:p>
    <w:p w14:paraId="0A5A4994" w14:textId="77777777" w:rsidR="00060621" w:rsidRPr="00060621" w:rsidRDefault="00060621" w:rsidP="00060621">
      <w:pPr>
        <w:jc w:val="both"/>
        <w:rPr>
          <w:rFonts w:ascii="Times New Roman" w:hAnsi="Times New Roman"/>
          <w:sz w:val="22"/>
          <w:lang w:val="ru-RU"/>
        </w:rPr>
      </w:pPr>
    </w:p>
    <w:p w14:paraId="44C56B56" w14:textId="77777777" w:rsidR="00060621" w:rsidRPr="00C607C9" w:rsidRDefault="00060621" w:rsidP="00060621">
      <w:pPr>
        <w:ind w:firstLine="708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64B3A166" w14:textId="77777777" w:rsidR="00060621" w:rsidRPr="00C607C9" w:rsidRDefault="00060621" w:rsidP="00060621">
      <w:pPr>
        <w:jc w:val="both"/>
        <w:rPr>
          <w:rFonts w:ascii="Times New Roman" w:hAnsi="Times New Roman"/>
          <w:szCs w:val="24"/>
        </w:rPr>
      </w:pPr>
    </w:p>
    <w:p w14:paraId="5A43BA1E" w14:textId="77777777" w:rsidR="00060621" w:rsidRPr="00C607C9" w:rsidRDefault="00407E23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Декларация с посочване на </w:t>
      </w:r>
      <w:r w:rsidR="00C607C9" w:rsidRPr="00C607C9">
        <w:rPr>
          <w:rFonts w:ascii="Times New Roman" w:hAnsi="Times New Roman"/>
          <w:szCs w:val="24"/>
        </w:rPr>
        <w:t>ЕИК/Удостоверение за актуално състояние</w:t>
      </w:r>
      <w:r w:rsidR="00060621" w:rsidRPr="00C607C9">
        <w:rPr>
          <w:rFonts w:ascii="Times New Roman" w:hAnsi="Times New Roman"/>
          <w:szCs w:val="24"/>
        </w:rPr>
        <w:t>;</w:t>
      </w:r>
    </w:p>
    <w:p w14:paraId="7347F899" w14:textId="77777777" w:rsidR="003A5D39" w:rsidRPr="003A5D39" w:rsidRDefault="00060621" w:rsidP="003A5D39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b/>
          <w:bCs/>
          <w:szCs w:val="24"/>
        </w:rPr>
      </w:pPr>
      <w:r w:rsidRPr="00C607C9">
        <w:rPr>
          <w:rFonts w:ascii="Times New Roman" w:hAnsi="Times New Roman"/>
          <w:szCs w:val="24"/>
        </w:rPr>
        <w:t xml:space="preserve">Декларация по </w:t>
      </w:r>
      <w:r w:rsidR="007404EE">
        <w:rPr>
          <w:rFonts w:ascii="Times New Roman" w:hAnsi="Times New Roman"/>
          <w:szCs w:val="24"/>
        </w:rPr>
        <w:t>чл. 12, ал.</w:t>
      </w:r>
      <w:r w:rsidR="00BD3D26">
        <w:rPr>
          <w:rFonts w:ascii="Times New Roman" w:hAnsi="Times New Roman"/>
          <w:szCs w:val="24"/>
        </w:rPr>
        <w:t xml:space="preserve"> </w:t>
      </w:r>
      <w:r w:rsidR="007404EE">
        <w:rPr>
          <w:rFonts w:ascii="Times New Roman" w:hAnsi="Times New Roman"/>
          <w:szCs w:val="24"/>
        </w:rPr>
        <w:t>1, т.</w:t>
      </w:r>
      <w:r w:rsidR="00BD3D26">
        <w:rPr>
          <w:rFonts w:ascii="Times New Roman" w:hAnsi="Times New Roman"/>
          <w:szCs w:val="24"/>
        </w:rPr>
        <w:t xml:space="preserve"> </w:t>
      </w:r>
      <w:r w:rsidR="007404EE">
        <w:rPr>
          <w:rFonts w:ascii="Times New Roman" w:hAnsi="Times New Roman"/>
          <w:szCs w:val="24"/>
        </w:rPr>
        <w:t xml:space="preserve">1 </w:t>
      </w:r>
      <w:r w:rsidR="007404EE" w:rsidRPr="007404EE">
        <w:rPr>
          <w:rFonts w:ascii="Times New Roman" w:hAnsi="Times New Roman"/>
          <w:szCs w:val="24"/>
        </w:rPr>
        <w:t>.</w:t>
      </w:r>
      <w:r w:rsidRPr="000655E4">
        <w:rPr>
          <w:rFonts w:ascii="Times New Roman" w:hAnsi="Times New Roman"/>
          <w:szCs w:val="24"/>
        </w:rPr>
        <w:t>от</w:t>
      </w:r>
      <w:r w:rsidRPr="00C607C9">
        <w:rPr>
          <w:rFonts w:ascii="Times New Roman" w:hAnsi="Times New Roman"/>
          <w:szCs w:val="24"/>
        </w:rPr>
        <w:t xml:space="preserve"> Постановление № </w:t>
      </w:r>
      <w:r w:rsidR="003A5D39">
        <w:rPr>
          <w:rFonts w:ascii="Times New Roman" w:hAnsi="Times New Roman"/>
          <w:szCs w:val="24"/>
        </w:rPr>
        <w:t>4</w:t>
      </w:r>
      <w:r w:rsidRPr="00C607C9">
        <w:rPr>
          <w:rFonts w:ascii="Times New Roman" w:hAnsi="Times New Roman"/>
          <w:szCs w:val="24"/>
        </w:rPr>
        <w:t xml:space="preserve"> на Министерския съвет от</w:t>
      </w:r>
      <w:r w:rsidR="003A5D39">
        <w:rPr>
          <w:rFonts w:ascii="Times New Roman" w:hAnsi="Times New Roman"/>
          <w:szCs w:val="24"/>
        </w:rPr>
        <w:t xml:space="preserve"> </w:t>
      </w:r>
      <w:r w:rsidRPr="00C607C9">
        <w:rPr>
          <w:rFonts w:ascii="Times New Roman" w:hAnsi="Times New Roman"/>
          <w:szCs w:val="24"/>
        </w:rPr>
        <w:t xml:space="preserve"> </w:t>
      </w:r>
      <w:r w:rsidR="003A5D39" w:rsidRPr="003A5D39">
        <w:rPr>
          <w:rFonts w:ascii="Times New Roman" w:hAnsi="Times New Roman"/>
          <w:bCs/>
          <w:szCs w:val="24"/>
        </w:rPr>
        <w:t>11.01.2024 г.;</w:t>
      </w:r>
    </w:p>
    <w:p w14:paraId="2B18EE69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Доказателства за икономическо и финансово състояние</w:t>
      </w:r>
      <w:r w:rsidR="00C607C9" w:rsidRPr="00C607C9">
        <w:rPr>
          <w:rFonts w:ascii="Times New Roman" w:hAnsi="Times New Roman"/>
          <w:szCs w:val="24"/>
        </w:rPr>
        <w:t xml:space="preserve"> </w:t>
      </w:r>
      <w:r w:rsidRPr="00C607C9">
        <w:rPr>
          <w:rFonts w:ascii="Times New Roman" w:hAnsi="Times New Roman"/>
          <w:szCs w:val="24"/>
        </w:rPr>
        <w:t>(ако так</w:t>
      </w:r>
      <w:r w:rsidR="00C607C9" w:rsidRPr="00C607C9">
        <w:rPr>
          <w:rFonts w:ascii="Times New Roman" w:hAnsi="Times New Roman"/>
          <w:szCs w:val="24"/>
        </w:rPr>
        <w:t>ива</w:t>
      </w:r>
      <w:r w:rsidRPr="00C607C9">
        <w:rPr>
          <w:rFonts w:ascii="Times New Roman" w:hAnsi="Times New Roman"/>
          <w:szCs w:val="24"/>
        </w:rPr>
        <w:t xml:space="preserve"> се изисква</w:t>
      </w:r>
      <w:r w:rsidR="00C607C9" w:rsidRPr="00C607C9">
        <w:rPr>
          <w:rFonts w:ascii="Times New Roman" w:hAnsi="Times New Roman"/>
          <w:szCs w:val="24"/>
        </w:rPr>
        <w:t>т</w:t>
      </w:r>
      <w:r w:rsidRPr="00C607C9">
        <w:rPr>
          <w:rFonts w:ascii="Times New Roman" w:hAnsi="Times New Roman"/>
          <w:szCs w:val="24"/>
        </w:rPr>
        <w:t>)</w:t>
      </w:r>
      <w:r w:rsidRPr="00C607C9">
        <w:rPr>
          <w:rFonts w:ascii="Times New Roman" w:hAnsi="Times New Roman"/>
          <w:szCs w:val="24"/>
          <w:lang w:val="ru-RU"/>
        </w:rPr>
        <w:t>;</w:t>
      </w:r>
    </w:p>
    <w:p w14:paraId="767EEA1D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Доказателства за технически възможности и/или квалификация</w:t>
      </w:r>
      <w:r w:rsidR="00C607C9" w:rsidRPr="00C607C9">
        <w:rPr>
          <w:rFonts w:ascii="Times New Roman" w:hAnsi="Times New Roman"/>
          <w:szCs w:val="24"/>
        </w:rPr>
        <w:t xml:space="preserve"> </w:t>
      </w:r>
      <w:r w:rsidRPr="00C607C9">
        <w:rPr>
          <w:rFonts w:ascii="Times New Roman" w:hAnsi="Times New Roman"/>
          <w:szCs w:val="24"/>
        </w:rPr>
        <w:t>(ако так</w:t>
      </w:r>
      <w:r w:rsidR="00C607C9" w:rsidRPr="00C607C9">
        <w:rPr>
          <w:rFonts w:ascii="Times New Roman" w:hAnsi="Times New Roman"/>
          <w:szCs w:val="24"/>
        </w:rPr>
        <w:t>ива</w:t>
      </w:r>
      <w:r w:rsidRPr="00C607C9">
        <w:rPr>
          <w:rFonts w:ascii="Times New Roman" w:hAnsi="Times New Roman"/>
          <w:szCs w:val="24"/>
        </w:rPr>
        <w:t xml:space="preserve"> се изисква</w:t>
      </w:r>
      <w:r w:rsidR="00C607C9" w:rsidRPr="00C607C9">
        <w:rPr>
          <w:rFonts w:ascii="Times New Roman" w:hAnsi="Times New Roman"/>
          <w:szCs w:val="24"/>
        </w:rPr>
        <w:t>т</w:t>
      </w:r>
      <w:r w:rsidRPr="00C607C9">
        <w:rPr>
          <w:rFonts w:ascii="Times New Roman" w:hAnsi="Times New Roman"/>
          <w:szCs w:val="24"/>
        </w:rPr>
        <w:t>)</w:t>
      </w:r>
      <w:r w:rsidRPr="00C607C9">
        <w:rPr>
          <w:rFonts w:ascii="Times New Roman" w:hAnsi="Times New Roman"/>
          <w:szCs w:val="24"/>
          <w:lang w:val="ru-RU"/>
        </w:rPr>
        <w:t>;</w:t>
      </w:r>
    </w:p>
    <w:p w14:paraId="7DE84EAC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 w:rsidRPr="00C607C9">
        <w:rPr>
          <w:rFonts w:ascii="Times New Roman" w:hAnsi="Times New Roman"/>
          <w:i/>
          <w:iCs/>
          <w:sz w:val="18"/>
          <w:szCs w:val="18"/>
        </w:rPr>
        <w:t>ако кандидатът е декларирал, че ще ползва подизпълнители</w:t>
      </w:r>
      <w:r w:rsidRPr="00C607C9">
        <w:rPr>
          <w:rFonts w:ascii="Times New Roman" w:hAnsi="Times New Roman"/>
          <w:i/>
          <w:iCs/>
          <w:szCs w:val="24"/>
        </w:rPr>
        <w:t>)</w:t>
      </w:r>
      <w:r w:rsidRPr="00C607C9">
        <w:rPr>
          <w:rFonts w:ascii="Times New Roman" w:hAnsi="Times New Roman"/>
          <w:szCs w:val="24"/>
        </w:rPr>
        <w:t>;</w:t>
      </w:r>
    </w:p>
    <w:p w14:paraId="541F0B4D" w14:textId="77777777" w:rsidR="00060621" w:rsidRPr="003A5D39" w:rsidRDefault="00060621" w:rsidP="003A5D39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b/>
          <w:bCs/>
          <w:szCs w:val="24"/>
        </w:rPr>
      </w:pPr>
      <w:r w:rsidRPr="00C607C9">
        <w:rPr>
          <w:rFonts w:ascii="Times New Roman" w:hAnsi="Times New Roman"/>
          <w:szCs w:val="24"/>
        </w:rPr>
        <w:lastRenderedPageBreak/>
        <w:t xml:space="preserve">Документи </w:t>
      </w:r>
      <w:r w:rsidRPr="00DA75D1">
        <w:rPr>
          <w:rFonts w:ascii="Times New Roman" w:hAnsi="Times New Roman"/>
          <w:szCs w:val="24"/>
        </w:rPr>
        <w:t>по т. 1</w:t>
      </w:r>
      <w:r w:rsidRPr="00DA75D1">
        <w:rPr>
          <w:rFonts w:ascii="Times New Roman" w:hAnsi="Times New Roman"/>
          <w:szCs w:val="24"/>
          <w:lang w:val="ru-RU"/>
        </w:rPr>
        <w:t>, 2</w:t>
      </w:r>
      <w:r w:rsidRPr="00DA75D1">
        <w:rPr>
          <w:rFonts w:ascii="Times New Roman" w:hAnsi="Times New Roman"/>
          <w:i/>
          <w:szCs w:val="24"/>
          <w:lang w:val="ru-RU"/>
        </w:rPr>
        <w:t xml:space="preserve"> </w:t>
      </w:r>
      <w:r w:rsidR="007404EE" w:rsidRPr="003A1778">
        <w:rPr>
          <w:rFonts w:ascii="Times New Roman" w:hAnsi="Times New Roman"/>
          <w:i/>
          <w:szCs w:val="24"/>
        </w:rPr>
        <w:t>,</w:t>
      </w:r>
      <w:r w:rsidR="00DA75D1" w:rsidRPr="003A1778">
        <w:rPr>
          <w:rFonts w:ascii="Times New Roman" w:hAnsi="Times New Roman"/>
          <w:szCs w:val="24"/>
        </w:rPr>
        <w:t xml:space="preserve">3 </w:t>
      </w:r>
      <w:r w:rsidR="00DA75D1">
        <w:rPr>
          <w:rFonts w:ascii="Times New Roman" w:hAnsi="Times New Roman"/>
          <w:szCs w:val="24"/>
        </w:rPr>
        <w:t>и</w:t>
      </w:r>
      <w:r w:rsidRPr="00DA75D1">
        <w:rPr>
          <w:rFonts w:ascii="Times New Roman" w:hAnsi="Times New Roman"/>
          <w:szCs w:val="24"/>
          <w:lang w:val="ru-RU"/>
        </w:rPr>
        <w:t xml:space="preserve"> </w:t>
      </w:r>
      <w:r w:rsidR="00DA75D1" w:rsidRPr="003A1778">
        <w:rPr>
          <w:rFonts w:ascii="Times New Roman" w:hAnsi="Times New Roman"/>
          <w:szCs w:val="24"/>
        </w:rPr>
        <w:t>4</w:t>
      </w:r>
      <w:r w:rsidRPr="00C607C9">
        <w:rPr>
          <w:rFonts w:ascii="Times New Roman" w:hAnsi="Times New Roman"/>
          <w:szCs w:val="24"/>
          <w:lang w:val="ru-RU"/>
        </w:rPr>
        <w:t xml:space="preserve"> </w:t>
      </w:r>
      <w:r w:rsidRPr="00C607C9">
        <w:rPr>
          <w:rFonts w:ascii="Times New Roman" w:hAnsi="Times New Roman"/>
          <w:szCs w:val="24"/>
        </w:rPr>
        <w:t>за всеки от подизпълнителите в съответствие с Постановление №</w:t>
      </w:r>
      <w:r w:rsidR="00DA75D1" w:rsidRPr="003A1778">
        <w:rPr>
          <w:rFonts w:ascii="Times New Roman" w:hAnsi="Times New Roman"/>
          <w:szCs w:val="24"/>
        </w:rPr>
        <w:t xml:space="preserve"> </w:t>
      </w:r>
      <w:r w:rsidR="003A5D39">
        <w:rPr>
          <w:rFonts w:ascii="Times New Roman" w:hAnsi="Times New Roman"/>
          <w:szCs w:val="24"/>
        </w:rPr>
        <w:t>4</w:t>
      </w:r>
      <w:r w:rsidR="00DE1E71">
        <w:rPr>
          <w:rFonts w:ascii="Times New Roman" w:hAnsi="Times New Roman"/>
          <w:szCs w:val="24"/>
        </w:rPr>
        <w:t xml:space="preserve"> н</w:t>
      </w:r>
      <w:r w:rsidRPr="00C607C9">
        <w:rPr>
          <w:rFonts w:ascii="Times New Roman" w:hAnsi="Times New Roman"/>
          <w:szCs w:val="24"/>
        </w:rPr>
        <w:t>а Министерския съвет от</w:t>
      </w:r>
      <w:r w:rsidR="003A5D39">
        <w:rPr>
          <w:rFonts w:ascii="Times New Roman" w:hAnsi="Times New Roman"/>
          <w:szCs w:val="24"/>
        </w:rPr>
        <w:t xml:space="preserve"> </w:t>
      </w:r>
      <w:r w:rsidR="003A5D39" w:rsidRPr="003A5D39">
        <w:rPr>
          <w:rFonts w:ascii="Times New Roman" w:hAnsi="Times New Roman"/>
          <w:bCs/>
          <w:szCs w:val="24"/>
        </w:rPr>
        <w:t>11.01.2024</w:t>
      </w:r>
      <w:r w:rsidR="00400207" w:rsidRPr="003A5D39">
        <w:rPr>
          <w:rFonts w:ascii="Times New Roman" w:hAnsi="Times New Roman"/>
          <w:szCs w:val="24"/>
        </w:rPr>
        <w:t xml:space="preserve"> </w:t>
      </w:r>
      <w:r w:rsidRPr="003A5D39">
        <w:rPr>
          <w:rFonts w:ascii="Times New Roman" w:hAnsi="Times New Roman"/>
          <w:szCs w:val="24"/>
        </w:rPr>
        <w:t xml:space="preserve">г. </w:t>
      </w:r>
      <w:r w:rsidRPr="003A5D39">
        <w:rPr>
          <w:rFonts w:ascii="Times New Roman" w:hAnsi="Times New Roman"/>
          <w:i/>
          <w:szCs w:val="24"/>
        </w:rPr>
        <w:t>(</w:t>
      </w:r>
      <w:r w:rsidRPr="003A5D39">
        <w:rPr>
          <w:rFonts w:ascii="Times New Roman" w:hAnsi="Times New Roman"/>
          <w:i/>
          <w:sz w:val="18"/>
          <w:szCs w:val="18"/>
        </w:rPr>
        <w:t>когато се предвижда участието на подизпълнители</w:t>
      </w:r>
      <w:r w:rsidRPr="003A5D39">
        <w:rPr>
          <w:rFonts w:ascii="Times New Roman" w:hAnsi="Times New Roman"/>
          <w:i/>
          <w:szCs w:val="24"/>
        </w:rPr>
        <w:t>)</w:t>
      </w:r>
      <w:r w:rsidRPr="003A5D39">
        <w:rPr>
          <w:rFonts w:ascii="Times New Roman" w:hAnsi="Times New Roman"/>
          <w:szCs w:val="24"/>
        </w:rPr>
        <w:t>;</w:t>
      </w:r>
    </w:p>
    <w:p w14:paraId="46017BB0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Други документи и доказателства, изискани и посочени от бенефициента в документацията за участие;</w:t>
      </w:r>
    </w:p>
    <w:p w14:paraId="41F2EC4C" w14:textId="77777777"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F6005E4" w14:textId="77777777"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1CEACFB" w14:textId="77777777"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30CEF905" w14:textId="77777777"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0F33F482" w14:textId="77777777" w:rsidR="00060621" w:rsidRPr="00C607C9" w:rsidRDefault="00060621" w:rsidP="00060621">
      <w:pPr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b/>
          <w:szCs w:val="24"/>
        </w:rPr>
        <w:t>ДАТА: _____________ г.</w:t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  <w:t>ПОДПИС и ПЕЧАТ:______________________</w:t>
      </w:r>
    </w:p>
    <w:p w14:paraId="5737E1D6" w14:textId="77777777"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14:paraId="15DFBAF1" w14:textId="77777777"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име и фамилия</w:t>
      </w:r>
      <w:r w:rsidRPr="00C607C9">
        <w:rPr>
          <w:rFonts w:ascii="Times New Roman" w:hAnsi="Times New Roman"/>
          <w:szCs w:val="24"/>
        </w:rPr>
        <w:t>)</w:t>
      </w:r>
    </w:p>
    <w:p w14:paraId="43136E1E" w14:textId="77777777"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14:paraId="5B744213" w14:textId="77777777"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  <w:u w:val="single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607C9">
        <w:rPr>
          <w:rFonts w:ascii="Times New Roman" w:hAnsi="Times New Roman"/>
          <w:szCs w:val="24"/>
        </w:rPr>
        <w:t>)</w:t>
      </w:r>
    </w:p>
    <w:p w14:paraId="1617B031" w14:textId="77777777" w:rsidR="008B67EF" w:rsidRPr="00961002" w:rsidRDefault="008B67EF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8B67EF" w:rsidRPr="00961002" w:rsidSect="00744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7F35" w14:textId="77777777" w:rsidR="00684FDA" w:rsidRDefault="00684FDA">
      <w:r>
        <w:separator/>
      </w:r>
    </w:p>
  </w:endnote>
  <w:endnote w:type="continuationSeparator" w:id="0">
    <w:p w14:paraId="3A49F84D" w14:textId="77777777" w:rsidR="00684FDA" w:rsidRDefault="0068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3121" w14:textId="77777777" w:rsidR="00015AA4" w:rsidRDefault="00015AA4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3690CF" w14:textId="77777777" w:rsidR="00015AA4" w:rsidRDefault="00015AA4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CD1A" w14:textId="77777777" w:rsidR="00015AA4" w:rsidRDefault="00015AA4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5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8FEED6" w14:textId="3CDCC832" w:rsidR="00006F98" w:rsidRPr="007C4E22" w:rsidRDefault="00015AA4" w:rsidP="00006F98">
    <w:pPr>
      <w:autoSpaceDE w:val="0"/>
      <w:autoSpaceDN w:val="0"/>
      <w:adjustRightInd w:val="0"/>
      <w:jc w:val="center"/>
      <w:rPr>
        <w:rFonts w:ascii="Times New Roman" w:hAnsi="Times New Roman"/>
        <w:i/>
        <w:iCs/>
        <w:sz w:val="18"/>
        <w:szCs w:val="18"/>
        <w:lang w:eastAsia="bg-BG"/>
      </w:rPr>
    </w:pPr>
    <w:r>
      <w:rPr>
        <w:rFonts w:ascii="Times New Roman" w:hAnsi="Times New Roman"/>
        <w:i/>
        <w:sz w:val="20"/>
      </w:rPr>
      <w:tab/>
    </w:r>
    <w:r w:rsidR="00006F98" w:rsidRPr="007C4E22">
      <w:rPr>
        <w:rFonts w:ascii="Times New Roman" w:hAnsi="Times New Roman"/>
        <w:i/>
        <w:iCs/>
        <w:sz w:val="18"/>
        <w:szCs w:val="18"/>
        <w:lang w:eastAsia="bg-BG"/>
      </w:rPr>
      <w:t>Проект BG16RFPR001-1.012-</w:t>
    </w:r>
    <w:r w:rsidR="00006F98">
      <w:rPr>
        <w:rFonts w:ascii="Times New Roman" w:hAnsi="Times New Roman"/>
        <w:i/>
        <w:iCs/>
        <w:sz w:val="18"/>
        <w:szCs w:val="18"/>
        <w:lang w:eastAsia="bg-BG"/>
      </w:rPr>
      <w:t>0352</w:t>
    </w:r>
    <w:r w:rsidR="00006F98" w:rsidRPr="007C4E22">
      <w:rPr>
        <w:rFonts w:ascii="Times New Roman" w:hAnsi="Times New Roman"/>
        <w:i/>
        <w:iCs/>
        <w:sz w:val="18"/>
        <w:szCs w:val="18"/>
        <w:lang w:eastAsia="bg-BG"/>
      </w:rPr>
      <w:t>-C01 „Дигитализация на предприятията“,</w:t>
    </w:r>
  </w:p>
  <w:p w14:paraId="00CA7C69" w14:textId="77777777" w:rsidR="00006F98" w:rsidRPr="007C4E22" w:rsidRDefault="00006F98" w:rsidP="00006F98">
    <w:pPr>
      <w:autoSpaceDE w:val="0"/>
      <w:autoSpaceDN w:val="0"/>
      <w:adjustRightInd w:val="0"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7C4E22">
      <w:rPr>
        <w:rFonts w:ascii="Times New Roman" w:hAnsi="Times New Roman"/>
        <w:i/>
        <w:iCs/>
        <w:sz w:val="18"/>
        <w:szCs w:val="18"/>
        <w:lang w:eastAsia="bg-BG"/>
      </w:rPr>
      <w:t>финансиран от Програма „Конкурентоспособност и иновации в предприятията“ 2021-2027, съфинансирана</w:t>
    </w:r>
  </w:p>
  <w:p w14:paraId="577D31EA" w14:textId="3F21D645" w:rsidR="00015AA4" w:rsidRPr="00006F98" w:rsidRDefault="00006F98" w:rsidP="00006F98">
    <w:pPr>
      <w:tabs>
        <w:tab w:val="center" w:pos="4536"/>
        <w:tab w:val="right" w:pos="9072"/>
      </w:tabs>
      <w:suppressAutoHyphens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7C4E22">
      <w:rPr>
        <w:rFonts w:ascii="Times New Roman" w:hAnsi="Times New Roman"/>
        <w:i/>
        <w:iCs/>
        <w:sz w:val="18"/>
        <w:szCs w:val="18"/>
        <w:lang w:eastAsia="bg-BG"/>
      </w:rPr>
      <w:t>от Европейския съюз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31E7" w14:textId="4A34BEFE" w:rsidR="00006F98" w:rsidRPr="007C4E22" w:rsidRDefault="00006F98" w:rsidP="00006F98">
    <w:pPr>
      <w:autoSpaceDE w:val="0"/>
      <w:autoSpaceDN w:val="0"/>
      <w:adjustRightInd w:val="0"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7C4E22">
      <w:rPr>
        <w:rFonts w:ascii="Times New Roman" w:hAnsi="Times New Roman"/>
        <w:i/>
        <w:iCs/>
        <w:sz w:val="18"/>
        <w:szCs w:val="18"/>
        <w:lang w:eastAsia="bg-BG"/>
      </w:rPr>
      <w:t xml:space="preserve">Проект </w:t>
    </w:r>
    <w:bookmarkStart w:id="0" w:name="_Hlk226539082"/>
    <w:r w:rsidRPr="007C4E22">
      <w:rPr>
        <w:rFonts w:ascii="Times New Roman" w:hAnsi="Times New Roman"/>
        <w:i/>
        <w:iCs/>
        <w:sz w:val="18"/>
        <w:szCs w:val="18"/>
        <w:lang w:eastAsia="bg-BG"/>
      </w:rPr>
      <w:t>BG16RFPR001-1.012-</w:t>
    </w:r>
    <w:r>
      <w:rPr>
        <w:rFonts w:ascii="Times New Roman" w:hAnsi="Times New Roman"/>
        <w:i/>
        <w:iCs/>
        <w:sz w:val="18"/>
        <w:szCs w:val="18"/>
        <w:lang w:eastAsia="bg-BG"/>
      </w:rPr>
      <w:t>0352</w:t>
    </w:r>
    <w:r w:rsidRPr="007C4E22">
      <w:rPr>
        <w:rFonts w:ascii="Times New Roman" w:hAnsi="Times New Roman"/>
        <w:i/>
        <w:iCs/>
        <w:sz w:val="18"/>
        <w:szCs w:val="18"/>
        <w:lang w:eastAsia="bg-BG"/>
      </w:rPr>
      <w:t xml:space="preserve">-C01 </w:t>
    </w:r>
    <w:bookmarkEnd w:id="0"/>
    <w:r w:rsidRPr="007C4E22">
      <w:rPr>
        <w:rFonts w:ascii="Times New Roman" w:hAnsi="Times New Roman"/>
        <w:i/>
        <w:iCs/>
        <w:sz w:val="18"/>
        <w:szCs w:val="18"/>
        <w:lang w:eastAsia="bg-BG"/>
      </w:rPr>
      <w:t>„Дигитализация на предприятията“,</w:t>
    </w:r>
  </w:p>
  <w:p w14:paraId="02C52ECF" w14:textId="77777777" w:rsidR="00006F98" w:rsidRPr="007C4E22" w:rsidRDefault="00006F98" w:rsidP="00006F98">
    <w:pPr>
      <w:autoSpaceDE w:val="0"/>
      <w:autoSpaceDN w:val="0"/>
      <w:adjustRightInd w:val="0"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7C4E22">
      <w:rPr>
        <w:rFonts w:ascii="Times New Roman" w:hAnsi="Times New Roman"/>
        <w:i/>
        <w:iCs/>
        <w:sz w:val="18"/>
        <w:szCs w:val="18"/>
        <w:lang w:eastAsia="bg-BG"/>
      </w:rPr>
      <w:t>финансиран от Програма „Конкурентоспособност и иновации в предприятията“ 2021-2027, съфинансирана</w:t>
    </w:r>
  </w:p>
  <w:p w14:paraId="2521EB8C" w14:textId="3F728D92" w:rsidR="00006F98" w:rsidRPr="00006F98" w:rsidRDefault="00006F98" w:rsidP="00006F98">
    <w:pPr>
      <w:tabs>
        <w:tab w:val="center" w:pos="4536"/>
        <w:tab w:val="right" w:pos="9072"/>
      </w:tabs>
      <w:suppressAutoHyphens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7C4E22">
      <w:rPr>
        <w:rFonts w:ascii="Times New Roman" w:hAnsi="Times New Roman"/>
        <w:i/>
        <w:iCs/>
        <w:sz w:val="18"/>
        <w:szCs w:val="18"/>
        <w:lang w:eastAsia="bg-BG"/>
      </w:rPr>
      <w:t>от Европейския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71FE1" w14:textId="77777777" w:rsidR="00684FDA" w:rsidRDefault="00684FDA">
      <w:r>
        <w:separator/>
      </w:r>
    </w:p>
  </w:footnote>
  <w:footnote w:type="continuationSeparator" w:id="0">
    <w:p w14:paraId="6209D9F0" w14:textId="77777777" w:rsidR="00684FDA" w:rsidRDefault="00684FDA">
      <w:r>
        <w:continuationSeparator/>
      </w:r>
    </w:p>
  </w:footnote>
  <w:footnote w:id="1">
    <w:p w14:paraId="53DDD7F8" w14:textId="77777777" w:rsidR="00060621" w:rsidRDefault="00060621" w:rsidP="00060621">
      <w:pPr>
        <w:pStyle w:val="FootnoteText"/>
      </w:pPr>
      <w:r>
        <w:rPr>
          <w:rStyle w:val="FootnoteReference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3B52" w14:textId="77777777" w:rsidR="00015AA4" w:rsidRDefault="00015AA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5B7D0C" w14:textId="77777777" w:rsidR="00015AA4" w:rsidRDefault="00015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69C5" w14:textId="77777777" w:rsidR="00015AA4" w:rsidRDefault="00015AA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5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5DA66D" w14:textId="77777777" w:rsidR="00015AA4" w:rsidRDefault="00015AA4">
    <w:pPr>
      <w:pStyle w:val="Header"/>
      <w:rPr>
        <w:lang w:val="en-US"/>
      </w:rPr>
    </w:pPr>
  </w:p>
  <w:p w14:paraId="4DC660BD" w14:textId="77777777" w:rsidR="00015AA4" w:rsidRDefault="00015AA4">
    <w:pPr>
      <w:pStyle w:val="Header"/>
      <w:rPr>
        <w:lang w:val="en-US"/>
      </w:rPr>
    </w:pPr>
  </w:p>
  <w:p w14:paraId="4E7A14E4" w14:textId="77777777" w:rsidR="00015AA4" w:rsidRPr="00D750ED" w:rsidRDefault="00015AA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053"/>
      <w:gridCol w:w="222"/>
    </w:tblGrid>
    <w:tr w:rsidR="007C39EA" w14:paraId="14DFE7EF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435B1" w14:paraId="416D1EEE" w14:textId="77777777" w:rsidTr="008435B1">
            <w:tc>
              <w:tcPr>
                <w:tcW w:w="4531" w:type="dxa"/>
                <w:vAlign w:val="center"/>
                <w:hideMark/>
              </w:tcPr>
              <w:p w14:paraId="47C97A7C" w14:textId="77777777" w:rsidR="008435B1" w:rsidRPr="008435B1" w:rsidRDefault="002606DF" w:rsidP="008435B1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r>
                  <w:rPr>
                    <w:noProof/>
                    <w:lang w:eastAsia="bg-BG"/>
                  </w:rPr>
                  <w:pict w14:anchorId="1EAA5EF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0.6pt;height:37.2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  <w:hideMark/>
              </w:tcPr>
              <w:p w14:paraId="176CBBCB" w14:textId="77777777" w:rsidR="008435B1" w:rsidRDefault="002606DF" w:rsidP="008435B1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0909B127">
                    <v:shape id="Picture 60" o:spid="_x0000_i1026" type="#_x0000_t75" style="width:181.2pt;height:50.4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1248758B" w14:textId="77777777" w:rsidR="007C39EA" w:rsidRDefault="007C39EA" w:rsidP="007C39EA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00D20A40" w14:textId="77777777" w:rsidR="007C39EA" w:rsidRDefault="007C39EA" w:rsidP="007C39EA">
          <w:pPr>
            <w:widowControl w:val="0"/>
            <w:spacing w:before="100" w:after="100"/>
            <w:jc w:val="right"/>
          </w:pPr>
        </w:p>
      </w:tc>
    </w:tr>
  </w:tbl>
  <w:p w14:paraId="6CD17585" w14:textId="77777777" w:rsidR="00CA6F4A" w:rsidRPr="007C39EA" w:rsidRDefault="00CA6F4A" w:rsidP="007C3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74A"/>
    <w:multiLevelType w:val="hybridMultilevel"/>
    <w:tmpl w:val="104A44FE"/>
    <w:lvl w:ilvl="0" w:tplc="0F466E2C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2" w15:restartNumberingAfterBreak="0">
    <w:nsid w:val="38031724"/>
    <w:multiLevelType w:val="hybridMultilevel"/>
    <w:tmpl w:val="B5308C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97FD8"/>
    <w:multiLevelType w:val="hybridMultilevel"/>
    <w:tmpl w:val="3EF2135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5A05"/>
    <w:multiLevelType w:val="hybridMultilevel"/>
    <w:tmpl w:val="0CD21D1E"/>
    <w:lvl w:ilvl="0" w:tplc="5AFA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68065283">
    <w:abstractNumId w:val="5"/>
  </w:num>
  <w:num w:numId="2" w16cid:durableId="388849877">
    <w:abstractNumId w:val="1"/>
  </w:num>
  <w:num w:numId="3" w16cid:durableId="1651590180">
    <w:abstractNumId w:val="4"/>
  </w:num>
  <w:num w:numId="4" w16cid:durableId="1138493992">
    <w:abstractNumId w:val="2"/>
  </w:num>
  <w:num w:numId="5" w16cid:durableId="120922512">
    <w:abstractNumId w:val="3"/>
  </w:num>
  <w:num w:numId="6" w16cid:durableId="117796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3C2"/>
    <w:rsid w:val="00006F98"/>
    <w:rsid w:val="00012C31"/>
    <w:rsid w:val="00015AA4"/>
    <w:rsid w:val="00015FC2"/>
    <w:rsid w:val="000436EA"/>
    <w:rsid w:val="00050E6F"/>
    <w:rsid w:val="00052CC3"/>
    <w:rsid w:val="00060621"/>
    <w:rsid w:val="000655E4"/>
    <w:rsid w:val="00071B10"/>
    <w:rsid w:val="00076518"/>
    <w:rsid w:val="00082303"/>
    <w:rsid w:val="000E3B0B"/>
    <w:rsid w:val="00121910"/>
    <w:rsid w:val="001337AA"/>
    <w:rsid w:val="00146AB5"/>
    <w:rsid w:val="0014781B"/>
    <w:rsid w:val="0016079E"/>
    <w:rsid w:val="00182032"/>
    <w:rsid w:val="001E1995"/>
    <w:rsid w:val="001E2B97"/>
    <w:rsid w:val="001E5168"/>
    <w:rsid w:val="002052C5"/>
    <w:rsid w:val="00217394"/>
    <w:rsid w:val="002606DF"/>
    <w:rsid w:val="0027017A"/>
    <w:rsid w:val="00281DA3"/>
    <w:rsid w:val="00291D79"/>
    <w:rsid w:val="0029441C"/>
    <w:rsid w:val="002A79DF"/>
    <w:rsid w:val="002B5131"/>
    <w:rsid w:val="002C0E34"/>
    <w:rsid w:val="00305663"/>
    <w:rsid w:val="00313AD4"/>
    <w:rsid w:val="00322694"/>
    <w:rsid w:val="0034421F"/>
    <w:rsid w:val="00396CE5"/>
    <w:rsid w:val="003A1778"/>
    <w:rsid w:val="003A5D39"/>
    <w:rsid w:val="003B1EA4"/>
    <w:rsid w:val="003C2F94"/>
    <w:rsid w:val="003D43A6"/>
    <w:rsid w:val="003D440A"/>
    <w:rsid w:val="003F0AD6"/>
    <w:rsid w:val="003F4A0F"/>
    <w:rsid w:val="003F73F7"/>
    <w:rsid w:val="00400207"/>
    <w:rsid w:val="00407E23"/>
    <w:rsid w:val="004248A3"/>
    <w:rsid w:val="00425852"/>
    <w:rsid w:val="0043488C"/>
    <w:rsid w:val="0046265B"/>
    <w:rsid w:val="00493CF0"/>
    <w:rsid w:val="0049571C"/>
    <w:rsid w:val="004B2714"/>
    <w:rsid w:val="004B4FFC"/>
    <w:rsid w:val="004C278B"/>
    <w:rsid w:val="00507290"/>
    <w:rsid w:val="00512593"/>
    <w:rsid w:val="00523183"/>
    <w:rsid w:val="005258B3"/>
    <w:rsid w:val="005303AC"/>
    <w:rsid w:val="0054314E"/>
    <w:rsid w:val="00550A8A"/>
    <w:rsid w:val="005524B1"/>
    <w:rsid w:val="00561799"/>
    <w:rsid w:val="00584989"/>
    <w:rsid w:val="00587B2B"/>
    <w:rsid w:val="0059400D"/>
    <w:rsid w:val="00594420"/>
    <w:rsid w:val="005E1A21"/>
    <w:rsid w:val="005F0AF8"/>
    <w:rsid w:val="005F3454"/>
    <w:rsid w:val="00611830"/>
    <w:rsid w:val="006212F9"/>
    <w:rsid w:val="00634BC0"/>
    <w:rsid w:val="00676949"/>
    <w:rsid w:val="00684FDA"/>
    <w:rsid w:val="006A25DA"/>
    <w:rsid w:val="006B5633"/>
    <w:rsid w:val="006D0884"/>
    <w:rsid w:val="006D1001"/>
    <w:rsid w:val="006F48D4"/>
    <w:rsid w:val="00704C1C"/>
    <w:rsid w:val="007312BB"/>
    <w:rsid w:val="007404EE"/>
    <w:rsid w:val="00741198"/>
    <w:rsid w:val="0074430C"/>
    <w:rsid w:val="0076218F"/>
    <w:rsid w:val="00770B1A"/>
    <w:rsid w:val="00771641"/>
    <w:rsid w:val="00781B64"/>
    <w:rsid w:val="0078597B"/>
    <w:rsid w:val="007B563B"/>
    <w:rsid w:val="007C39EA"/>
    <w:rsid w:val="007C56D6"/>
    <w:rsid w:val="007D1BBF"/>
    <w:rsid w:val="007D4047"/>
    <w:rsid w:val="00817B83"/>
    <w:rsid w:val="0082019B"/>
    <w:rsid w:val="00827F72"/>
    <w:rsid w:val="008435B1"/>
    <w:rsid w:val="00860ED0"/>
    <w:rsid w:val="008B67EF"/>
    <w:rsid w:val="00922716"/>
    <w:rsid w:val="009302A2"/>
    <w:rsid w:val="00953E4C"/>
    <w:rsid w:val="00961002"/>
    <w:rsid w:val="00976CE7"/>
    <w:rsid w:val="00984119"/>
    <w:rsid w:val="0098424F"/>
    <w:rsid w:val="009A0C95"/>
    <w:rsid w:val="009C6315"/>
    <w:rsid w:val="009F7836"/>
    <w:rsid w:val="00A12FE6"/>
    <w:rsid w:val="00A13AFD"/>
    <w:rsid w:val="00A153D1"/>
    <w:rsid w:val="00A20EA2"/>
    <w:rsid w:val="00A267DD"/>
    <w:rsid w:val="00A26A4E"/>
    <w:rsid w:val="00A50A4C"/>
    <w:rsid w:val="00A63654"/>
    <w:rsid w:val="00A76301"/>
    <w:rsid w:val="00A83922"/>
    <w:rsid w:val="00A90C52"/>
    <w:rsid w:val="00AC3243"/>
    <w:rsid w:val="00AC4C88"/>
    <w:rsid w:val="00AF3555"/>
    <w:rsid w:val="00AF37C7"/>
    <w:rsid w:val="00B273C2"/>
    <w:rsid w:val="00B541F5"/>
    <w:rsid w:val="00BB0FE3"/>
    <w:rsid w:val="00BD1E1F"/>
    <w:rsid w:val="00BD3D26"/>
    <w:rsid w:val="00C157B2"/>
    <w:rsid w:val="00C35014"/>
    <w:rsid w:val="00C607C9"/>
    <w:rsid w:val="00C60A36"/>
    <w:rsid w:val="00C71103"/>
    <w:rsid w:val="00C71765"/>
    <w:rsid w:val="00C76C51"/>
    <w:rsid w:val="00C82D0B"/>
    <w:rsid w:val="00C830AF"/>
    <w:rsid w:val="00C84AE1"/>
    <w:rsid w:val="00C9339D"/>
    <w:rsid w:val="00CA6F4A"/>
    <w:rsid w:val="00CA77C3"/>
    <w:rsid w:val="00CD203C"/>
    <w:rsid w:val="00CD6B96"/>
    <w:rsid w:val="00CF45B3"/>
    <w:rsid w:val="00D13188"/>
    <w:rsid w:val="00D26E8B"/>
    <w:rsid w:val="00D3317C"/>
    <w:rsid w:val="00D416A4"/>
    <w:rsid w:val="00D66B31"/>
    <w:rsid w:val="00D730C1"/>
    <w:rsid w:val="00D94BF7"/>
    <w:rsid w:val="00DA75D1"/>
    <w:rsid w:val="00DB1512"/>
    <w:rsid w:val="00DC3AB3"/>
    <w:rsid w:val="00DC6B71"/>
    <w:rsid w:val="00DD7847"/>
    <w:rsid w:val="00DE1E71"/>
    <w:rsid w:val="00E177C8"/>
    <w:rsid w:val="00E821F7"/>
    <w:rsid w:val="00E92CE1"/>
    <w:rsid w:val="00E9683D"/>
    <w:rsid w:val="00ED42B2"/>
    <w:rsid w:val="00EE29F8"/>
    <w:rsid w:val="00F021A9"/>
    <w:rsid w:val="00F12AFD"/>
    <w:rsid w:val="00F25650"/>
    <w:rsid w:val="00F34E30"/>
    <w:rsid w:val="00F439CD"/>
    <w:rsid w:val="00F52DA7"/>
    <w:rsid w:val="00F5525F"/>
    <w:rsid w:val="00F64A05"/>
    <w:rsid w:val="00F671F6"/>
    <w:rsid w:val="00F833C9"/>
    <w:rsid w:val="00F95447"/>
    <w:rsid w:val="00FE0542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38CFF"/>
  <w15:chartTrackingRefBased/>
  <w15:docId w15:val="{62957E27-D21E-431D-B159-849A6A1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03C"/>
    <w:rPr>
      <w:rFonts w:ascii="HebarU" w:hAnsi="HebarU"/>
      <w:sz w:val="24"/>
      <w:lang w:val="bg-BG" w:eastAsia="en-US"/>
    </w:rPr>
  </w:style>
  <w:style w:type="paragraph" w:styleId="Heading2">
    <w:name w:val="heading 2"/>
    <w:basedOn w:val="Normal"/>
    <w:next w:val="Normal"/>
    <w:link w:val="Heading2Char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5D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5633"/>
    <w:rPr>
      <w:sz w:val="16"/>
      <w:szCs w:val="16"/>
    </w:rPr>
  </w:style>
  <w:style w:type="paragraph" w:styleId="CommentText">
    <w:name w:val="annotation text"/>
    <w:basedOn w:val="Normal"/>
    <w:semiHidden/>
    <w:rsid w:val="006B56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633"/>
    <w:rPr>
      <w:b/>
      <w:bCs/>
    </w:rPr>
  </w:style>
  <w:style w:type="character" w:styleId="Hyperlink">
    <w:name w:val="Hyperlink"/>
    <w:rsid w:val="00182032"/>
    <w:rPr>
      <w:color w:val="0000FF"/>
      <w:u w:val="single"/>
    </w:rPr>
  </w:style>
  <w:style w:type="character" w:customStyle="1" w:styleId="Heading2Char">
    <w:name w:val="Heading 2 Char"/>
    <w:link w:val="Heading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060621"/>
    <w:rPr>
      <w:rFonts w:ascii="Times New Roman" w:hAnsi="Times New Roman"/>
      <w:sz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060621"/>
  </w:style>
  <w:style w:type="character" w:styleId="FootnoteReference">
    <w:name w:val="footnote reference"/>
    <w:rsid w:val="00060621"/>
    <w:rPr>
      <w:vertAlign w:val="superscript"/>
    </w:rPr>
  </w:style>
  <w:style w:type="character" w:customStyle="1" w:styleId="HeaderChar">
    <w:name w:val="Header Char"/>
    <w:link w:val="Header"/>
    <w:uiPriority w:val="99"/>
    <w:rsid w:val="00CA6F4A"/>
    <w:rPr>
      <w:rFonts w:ascii="HebarU" w:hAnsi="HebarU"/>
      <w:sz w:val="24"/>
      <w:lang w:eastAsia="en-US"/>
    </w:rPr>
  </w:style>
  <w:style w:type="character" w:customStyle="1" w:styleId="Heading3Char">
    <w:name w:val="Heading 3 Char"/>
    <w:link w:val="Heading3"/>
    <w:semiHidden/>
    <w:rsid w:val="003A5D3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ED3E8-0C4F-4590-9983-995B5FB3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Надежда Попова</cp:lastModifiedBy>
  <cp:revision>13</cp:revision>
  <cp:lastPrinted>2011-03-22T15:11:00Z</cp:lastPrinted>
  <dcterms:created xsi:type="dcterms:W3CDTF">2024-05-21T13:05:00Z</dcterms:created>
  <dcterms:modified xsi:type="dcterms:W3CDTF">2026-04-09T10:27:00Z</dcterms:modified>
</cp:coreProperties>
</file>